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8B" w:rsidRPr="008C3ED0" w:rsidRDefault="00402C46" w:rsidP="002C398B">
      <w:pPr>
        <w:jc w:val="center"/>
        <w:rPr>
          <w:b/>
          <w:sz w:val="28"/>
          <w:szCs w:val="28"/>
        </w:rPr>
      </w:pPr>
      <w:r w:rsidRPr="00402C4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209.95pt;margin-top:14.45pt;width:50.4pt;height:50.4pt;z-index:251667968" o:allowincell="f">
            <v:imagedata r:id="rId6" o:title=""/>
            <w10:wrap type="topAndBottom"/>
          </v:shape>
          <o:OLEObject Type="Embed" ProgID="MSPhotoEd.3" ShapeID="_x0000_s1047" DrawAspect="Content" ObjectID="_1600157179" r:id="rId7"/>
        </w:pict>
      </w:r>
    </w:p>
    <w:p w:rsidR="002C398B" w:rsidRPr="008C3ED0" w:rsidRDefault="002C398B" w:rsidP="002C398B">
      <w:pPr>
        <w:jc w:val="center"/>
        <w:rPr>
          <w:b/>
          <w:sz w:val="28"/>
          <w:szCs w:val="28"/>
        </w:rPr>
      </w:pPr>
      <w:r w:rsidRPr="008C3ED0">
        <w:rPr>
          <w:b/>
          <w:sz w:val="28"/>
          <w:szCs w:val="28"/>
        </w:rPr>
        <w:t xml:space="preserve">Администрация Дзержинского сельсовета </w:t>
      </w:r>
    </w:p>
    <w:p w:rsidR="002C398B" w:rsidRPr="008C3ED0" w:rsidRDefault="002C398B" w:rsidP="002C398B">
      <w:pPr>
        <w:jc w:val="center"/>
        <w:rPr>
          <w:b/>
          <w:sz w:val="28"/>
          <w:szCs w:val="28"/>
        </w:rPr>
      </w:pPr>
      <w:r w:rsidRPr="008C3ED0">
        <w:rPr>
          <w:b/>
          <w:sz w:val="28"/>
          <w:szCs w:val="28"/>
        </w:rPr>
        <w:t>Дзержинского района Красноярского края</w:t>
      </w:r>
    </w:p>
    <w:p w:rsidR="002C398B" w:rsidRPr="008C3ED0" w:rsidRDefault="002C398B" w:rsidP="002C398B">
      <w:pPr>
        <w:jc w:val="center"/>
        <w:rPr>
          <w:b/>
          <w:sz w:val="28"/>
          <w:szCs w:val="28"/>
        </w:rPr>
      </w:pPr>
    </w:p>
    <w:p w:rsidR="002C398B" w:rsidRPr="008C3ED0" w:rsidRDefault="002C398B" w:rsidP="002C398B">
      <w:pPr>
        <w:jc w:val="center"/>
        <w:rPr>
          <w:b/>
          <w:sz w:val="36"/>
          <w:szCs w:val="36"/>
        </w:rPr>
      </w:pPr>
      <w:r w:rsidRPr="008C3ED0">
        <w:rPr>
          <w:b/>
          <w:sz w:val="36"/>
          <w:szCs w:val="36"/>
        </w:rPr>
        <w:t>ПОСТАНОВЛЕНИЕ</w:t>
      </w:r>
      <w:r w:rsidR="003E2B68">
        <w:rPr>
          <w:b/>
          <w:sz w:val="36"/>
          <w:szCs w:val="36"/>
        </w:rPr>
        <w:t xml:space="preserve"> </w:t>
      </w:r>
    </w:p>
    <w:p w:rsidR="002C398B" w:rsidRPr="008C3ED0" w:rsidRDefault="002C398B" w:rsidP="002C398B">
      <w:pPr>
        <w:jc w:val="center"/>
        <w:rPr>
          <w:sz w:val="28"/>
          <w:szCs w:val="28"/>
        </w:rPr>
      </w:pPr>
      <w:r w:rsidRPr="008C3ED0">
        <w:rPr>
          <w:sz w:val="28"/>
          <w:szCs w:val="28"/>
        </w:rPr>
        <w:t>с. Дзержинское</w:t>
      </w:r>
    </w:p>
    <w:p w:rsidR="002C398B" w:rsidRPr="008C3ED0" w:rsidRDefault="002C398B" w:rsidP="002C398B">
      <w:pPr>
        <w:rPr>
          <w:b/>
          <w:sz w:val="28"/>
          <w:szCs w:val="28"/>
        </w:rPr>
      </w:pPr>
    </w:p>
    <w:p w:rsidR="002C398B" w:rsidRPr="008C3ED0" w:rsidRDefault="002C398B" w:rsidP="002C398B">
      <w:pPr>
        <w:jc w:val="both"/>
        <w:rPr>
          <w:sz w:val="28"/>
          <w:szCs w:val="28"/>
        </w:rPr>
      </w:pP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r w:rsidR="006C3125">
        <w:rPr>
          <w:sz w:val="28"/>
          <w:szCs w:val="28"/>
        </w:rPr>
        <w:t>ПРОЕКТ</w:t>
      </w:r>
      <w:r w:rsidRPr="008C3ED0">
        <w:rPr>
          <w:sz w:val="28"/>
          <w:szCs w:val="28"/>
        </w:rPr>
        <w:tab/>
      </w:r>
      <w:r w:rsidRPr="008C3ED0">
        <w:rPr>
          <w:sz w:val="28"/>
          <w:szCs w:val="28"/>
        </w:rPr>
        <w:tab/>
        <w:t xml:space="preserve">              </w:t>
      </w:r>
      <w:r w:rsidR="003E2B68">
        <w:rPr>
          <w:sz w:val="28"/>
          <w:szCs w:val="28"/>
        </w:rPr>
        <w:t xml:space="preserve">    </w:t>
      </w:r>
      <w:r w:rsidRPr="008C3ED0">
        <w:rPr>
          <w:sz w:val="28"/>
          <w:szCs w:val="28"/>
        </w:rPr>
        <w:t xml:space="preserve"> №</w:t>
      </w:r>
      <w:r w:rsidR="006C3125">
        <w:rPr>
          <w:sz w:val="28"/>
          <w:szCs w:val="28"/>
        </w:rPr>
        <w:t>0</w:t>
      </w:r>
      <w:r w:rsidRPr="008C3ED0">
        <w:rPr>
          <w:sz w:val="28"/>
          <w:szCs w:val="28"/>
        </w:rPr>
        <w:t xml:space="preserve">-п </w:t>
      </w:r>
    </w:p>
    <w:p w:rsidR="00595674" w:rsidRPr="008C3ED0" w:rsidRDefault="00595674" w:rsidP="002C398B">
      <w:pPr>
        <w:outlineLvl w:val="0"/>
        <w:rPr>
          <w:color w:val="FF0000"/>
          <w:sz w:val="28"/>
          <w:szCs w:val="28"/>
        </w:rPr>
      </w:pPr>
      <w:r w:rsidRPr="008C3ED0">
        <w:rPr>
          <w:color w:val="FF0000"/>
          <w:sz w:val="36"/>
          <w:szCs w:val="36"/>
        </w:rPr>
        <w:t xml:space="preserve">      </w:t>
      </w:r>
    </w:p>
    <w:p w:rsidR="00595674" w:rsidRPr="008C3ED0" w:rsidRDefault="00595674" w:rsidP="00541107">
      <w:pPr>
        <w:ind w:right="-286"/>
        <w:rPr>
          <w:sz w:val="28"/>
          <w:szCs w:val="28"/>
        </w:rPr>
      </w:pPr>
      <w:r w:rsidRPr="008C3ED0">
        <w:rPr>
          <w:sz w:val="28"/>
          <w:szCs w:val="28"/>
        </w:rPr>
        <w:t>Об утверждении административного регламента</w:t>
      </w:r>
      <w:r w:rsidR="00962951">
        <w:rPr>
          <w:sz w:val="28"/>
          <w:szCs w:val="28"/>
        </w:rPr>
        <w:t xml:space="preserve"> </w:t>
      </w:r>
      <w:r w:rsidRPr="008C3ED0">
        <w:rPr>
          <w:sz w:val="28"/>
          <w:szCs w:val="28"/>
        </w:rPr>
        <w:t>«Выдача разрешений на захоронение</w:t>
      </w:r>
      <w:r w:rsidR="00962951">
        <w:rPr>
          <w:sz w:val="28"/>
          <w:szCs w:val="28"/>
        </w:rPr>
        <w:t xml:space="preserve"> </w:t>
      </w:r>
      <w:r w:rsidRPr="008C3ED0">
        <w:rPr>
          <w:sz w:val="28"/>
          <w:szCs w:val="28"/>
        </w:rPr>
        <w:t xml:space="preserve">и </w:t>
      </w:r>
      <w:proofErr w:type="spellStart"/>
      <w:r w:rsidRPr="008C3ED0">
        <w:rPr>
          <w:sz w:val="28"/>
          <w:szCs w:val="28"/>
        </w:rPr>
        <w:t>подзахоронение</w:t>
      </w:r>
      <w:proofErr w:type="spellEnd"/>
      <w:r w:rsidRPr="008C3ED0">
        <w:rPr>
          <w:sz w:val="28"/>
          <w:szCs w:val="28"/>
        </w:rPr>
        <w:t xml:space="preserve"> на кладбищах</w:t>
      </w:r>
      <w:r w:rsidR="00962951">
        <w:rPr>
          <w:sz w:val="28"/>
          <w:szCs w:val="28"/>
        </w:rPr>
        <w:t xml:space="preserve"> </w:t>
      </w:r>
      <w:r w:rsidRPr="008C3ED0">
        <w:rPr>
          <w:sz w:val="28"/>
          <w:szCs w:val="28"/>
        </w:rPr>
        <w:t>Дзержинского сельсовета»</w:t>
      </w:r>
    </w:p>
    <w:p w:rsidR="00595674" w:rsidRPr="008C3ED0" w:rsidRDefault="00595674" w:rsidP="00541107">
      <w:pPr>
        <w:ind w:right="-286"/>
        <w:rPr>
          <w:sz w:val="28"/>
          <w:szCs w:val="28"/>
        </w:rPr>
      </w:pPr>
    </w:p>
    <w:p w:rsidR="00595674" w:rsidRPr="008C3ED0" w:rsidRDefault="00595674" w:rsidP="00AC48D2">
      <w:pPr>
        <w:pStyle w:val="ConsPlusNormal"/>
        <w:tabs>
          <w:tab w:val="left" w:pos="851"/>
        </w:tabs>
        <w:ind w:right="-286" w:firstLine="567"/>
        <w:jc w:val="both"/>
        <w:rPr>
          <w:rFonts w:ascii="Times New Roman" w:hAnsi="Times New Roman" w:cs="Times New Roman"/>
          <w:bCs/>
          <w:sz w:val="28"/>
          <w:szCs w:val="28"/>
        </w:rPr>
      </w:pPr>
      <w:proofErr w:type="gramStart"/>
      <w:r w:rsidRPr="008C3ED0">
        <w:rPr>
          <w:rFonts w:ascii="Times New Roman" w:hAnsi="Times New Roman" w:cs="Times New Roman"/>
          <w:sz w:val="28"/>
          <w:szCs w:val="28"/>
        </w:rPr>
        <w:t xml:space="preserve">В соответствии с    Федеральным законом от 06.10.2003 </w:t>
      </w:r>
      <w:r w:rsidR="00E97D03">
        <w:rPr>
          <w:rFonts w:ascii="Times New Roman" w:hAnsi="Times New Roman" w:cs="Times New Roman"/>
          <w:sz w:val="28"/>
          <w:szCs w:val="28"/>
        </w:rPr>
        <w:t>№</w:t>
      </w:r>
      <w:r w:rsidRPr="008C3ED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sidR="00E97D03">
        <w:rPr>
          <w:rFonts w:ascii="Times New Roman" w:hAnsi="Times New Roman" w:cs="Times New Roman"/>
          <w:sz w:val="28"/>
          <w:szCs w:val="28"/>
        </w:rPr>
        <w:t>№</w:t>
      </w:r>
      <w:r w:rsidRPr="008C3ED0">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от 12.01.1996 </w:t>
      </w:r>
      <w:r w:rsidR="00E97D03">
        <w:rPr>
          <w:rFonts w:ascii="Times New Roman" w:hAnsi="Times New Roman" w:cs="Times New Roman"/>
          <w:sz w:val="28"/>
          <w:szCs w:val="28"/>
        </w:rPr>
        <w:t>№</w:t>
      </w:r>
      <w:r w:rsidRPr="008C3ED0">
        <w:rPr>
          <w:rFonts w:ascii="Times New Roman" w:hAnsi="Times New Roman" w:cs="Times New Roman"/>
          <w:sz w:val="28"/>
          <w:szCs w:val="28"/>
        </w:rPr>
        <w:t xml:space="preserve"> 8-ФЗ "О погребении и похоронном деле", </w:t>
      </w:r>
      <w:r w:rsidRPr="008C3ED0">
        <w:rPr>
          <w:rFonts w:ascii="Times New Roman" w:hAnsi="Times New Roman" w:cs="Times New Roman"/>
          <w:bCs/>
          <w:color w:val="000000"/>
          <w:sz w:val="28"/>
          <w:szCs w:val="28"/>
        </w:rPr>
        <w:t>»,</w:t>
      </w:r>
      <w:r w:rsidRPr="008C3ED0">
        <w:rPr>
          <w:rFonts w:ascii="Times New Roman" w:hAnsi="Times New Roman" w:cs="Times New Roman"/>
          <w:sz w:val="28"/>
          <w:szCs w:val="28"/>
        </w:rPr>
        <w:t xml:space="preserve"> Законом Красноярского края от 24.04.1997 </w:t>
      </w:r>
      <w:r w:rsidR="00E97D03">
        <w:rPr>
          <w:rFonts w:ascii="Times New Roman" w:hAnsi="Times New Roman" w:cs="Times New Roman"/>
          <w:sz w:val="28"/>
          <w:szCs w:val="28"/>
        </w:rPr>
        <w:t>№</w:t>
      </w:r>
      <w:r w:rsidRPr="008C3ED0">
        <w:rPr>
          <w:rFonts w:ascii="Times New Roman" w:hAnsi="Times New Roman" w:cs="Times New Roman"/>
          <w:sz w:val="28"/>
          <w:szCs w:val="28"/>
        </w:rPr>
        <w:t xml:space="preserve"> 13-487 (в редакции от 05.12.2013г.) «О семейных (родовых) захоронениях на территории Красноярского края», </w:t>
      </w:r>
      <w:r w:rsidR="007F3DD4" w:rsidRPr="008C3ED0">
        <w:rPr>
          <w:rFonts w:ascii="Times New Roman" w:hAnsi="Times New Roman" w:cs="Times New Roman"/>
          <w:sz w:val="28"/>
          <w:szCs w:val="28"/>
        </w:rPr>
        <w:t>ст.</w:t>
      </w:r>
      <w:r w:rsidR="007E75C3" w:rsidRPr="008C3ED0">
        <w:rPr>
          <w:rFonts w:ascii="Times New Roman" w:hAnsi="Times New Roman" w:cs="Times New Roman"/>
          <w:sz w:val="28"/>
          <w:szCs w:val="28"/>
        </w:rPr>
        <w:t>ст</w:t>
      </w:r>
      <w:proofErr w:type="gramEnd"/>
      <w:r w:rsidR="007E75C3" w:rsidRPr="008C3ED0">
        <w:rPr>
          <w:rFonts w:ascii="Times New Roman" w:hAnsi="Times New Roman" w:cs="Times New Roman"/>
          <w:sz w:val="28"/>
          <w:szCs w:val="28"/>
        </w:rPr>
        <w:t>.18</w:t>
      </w:r>
      <w:r w:rsidR="00D70ACB" w:rsidRPr="008C3ED0">
        <w:rPr>
          <w:rFonts w:ascii="Times New Roman" w:hAnsi="Times New Roman" w:cs="Times New Roman"/>
          <w:sz w:val="28"/>
          <w:szCs w:val="28"/>
        </w:rPr>
        <w:t>,</w:t>
      </w:r>
      <w:r w:rsidR="007E75C3" w:rsidRPr="008C3ED0">
        <w:rPr>
          <w:rFonts w:ascii="Times New Roman" w:hAnsi="Times New Roman" w:cs="Times New Roman"/>
          <w:sz w:val="28"/>
          <w:szCs w:val="28"/>
        </w:rPr>
        <w:t xml:space="preserve"> 31</w:t>
      </w:r>
      <w:r w:rsidR="00B77E2F" w:rsidRPr="008C3ED0">
        <w:rPr>
          <w:rFonts w:ascii="Times New Roman" w:hAnsi="Times New Roman" w:cs="Times New Roman"/>
          <w:sz w:val="28"/>
          <w:szCs w:val="28"/>
        </w:rPr>
        <w:t xml:space="preserve"> </w:t>
      </w:r>
      <w:r w:rsidR="007F3DD4" w:rsidRPr="008C3ED0">
        <w:rPr>
          <w:rFonts w:ascii="Times New Roman" w:hAnsi="Times New Roman" w:cs="Times New Roman"/>
          <w:sz w:val="28"/>
          <w:szCs w:val="28"/>
        </w:rPr>
        <w:t>Устава</w:t>
      </w:r>
      <w:r w:rsidRPr="008C3ED0">
        <w:rPr>
          <w:rFonts w:ascii="Times New Roman" w:hAnsi="Times New Roman" w:cs="Times New Roman"/>
          <w:sz w:val="28"/>
          <w:szCs w:val="28"/>
        </w:rPr>
        <w:t xml:space="preserve">  Дзержинского сельсовета,</w:t>
      </w:r>
      <w:r w:rsidRPr="008C3ED0">
        <w:rPr>
          <w:rFonts w:ascii="Times New Roman" w:hAnsi="Times New Roman" w:cs="Times New Roman"/>
          <w:b/>
          <w:bCs/>
          <w:color w:val="000000"/>
          <w:sz w:val="28"/>
          <w:szCs w:val="28"/>
        </w:rPr>
        <w:t xml:space="preserve"> </w:t>
      </w:r>
      <w:r w:rsidR="00AC48D2" w:rsidRPr="008C3ED0">
        <w:rPr>
          <w:rFonts w:ascii="Times New Roman" w:hAnsi="Times New Roman" w:cs="Times New Roman"/>
          <w:b/>
          <w:bCs/>
          <w:color w:val="000000"/>
          <w:sz w:val="28"/>
          <w:szCs w:val="28"/>
        </w:rPr>
        <w:t xml:space="preserve"> </w:t>
      </w:r>
      <w:r w:rsidRPr="008C3ED0">
        <w:rPr>
          <w:rFonts w:ascii="Times New Roman" w:hAnsi="Times New Roman" w:cs="Times New Roman"/>
          <w:sz w:val="28"/>
          <w:szCs w:val="28"/>
        </w:rPr>
        <w:t>ПОСТАНОВЛЯЮ:</w:t>
      </w:r>
      <w:r w:rsidRPr="008C3ED0">
        <w:rPr>
          <w:b/>
          <w:sz w:val="28"/>
          <w:szCs w:val="28"/>
        </w:rPr>
        <w:t xml:space="preserve"> </w:t>
      </w:r>
    </w:p>
    <w:p w:rsidR="00595674" w:rsidRPr="008C3ED0" w:rsidRDefault="00962951" w:rsidP="00E96768">
      <w:pPr>
        <w:tabs>
          <w:tab w:val="left" w:pos="567"/>
        </w:tabs>
        <w:ind w:right="-286"/>
        <w:jc w:val="both"/>
        <w:rPr>
          <w:sz w:val="28"/>
          <w:szCs w:val="28"/>
        </w:rPr>
      </w:pPr>
      <w:r>
        <w:rPr>
          <w:sz w:val="28"/>
          <w:szCs w:val="28"/>
        </w:rPr>
        <w:t xml:space="preserve">       </w:t>
      </w:r>
      <w:r w:rsidR="00834078" w:rsidRPr="008C3ED0">
        <w:rPr>
          <w:sz w:val="28"/>
          <w:szCs w:val="28"/>
        </w:rPr>
        <w:t>1.</w:t>
      </w:r>
      <w:r w:rsidR="00595674" w:rsidRPr="008C3ED0">
        <w:rPr>
          <w:sz w:val="28"/>
          <w:szCs w:val="28"/>
        </w:rPr>
        <w:t xml:space="preserve">Утвердить прилагаемый Административный регламент  по </w:t>
      </w:r>
      <w:r w:rsidR="00E96768" w:rsidRPr="008C3ED0">
        <w:rPr>
          <w:sz w:val="28"/>
          <w:szCs w:val="28"/>
        </w:rPr>
        <w:t xml:space="preserve">      </w:t>
      </w:r>
      <w:r w:rsidR="00595674" w:rsidRPr="008C3ED0">
        <w:rPr>
          <w:sz w:val="28"/>
          <w:szCs w:val="28"/>
        </w:rPr>
        <w:t xml:space="preserve">предоставлению муниципальной услуги «Выдача разрешений на захоронение и </w:t>
      </w:r>
      <w:proofErr w:type="spellStart"/>
      <w:r w:rsidR="00595674" w:rsidRPr="008C3ED0">
        <w:rPr>
          <w:sz w:val="28"/>
          <w:szCs w:val="28"/>
        </w:rPr>
        <w:t>подзахоронение</w:t>
      </w:r>
      <w:proofErr w:type="spellEnd"/>
      <w:r w:rsidR="00595674" w:rsidRPr="008C3ED0">
        <w:rPr>
          <w:sz w:val="28"/>
          <w:szCs w:val="28"/>
        </w:rPr>
        <w:t xml:space="preserve"> на кладбищах Дзержинского сельсовета».</w:t>
      </w:r>
    </w:p>
    <w:p w:rsidR="00834078" w:rsidRPr="008C3ED0" w:rsidRDefault="00962951" w:rsidP="00E96768">
      <w:pPr>
        <w:pStyle w:val="ae"/>
        <w:widowControl w:val="0"/>
        <w:tabs>
          <w:tab w:val="left" w:pos="480"/>
          <w:tab w:val="left" w:pos="851"/>
          <w:tab w:val="left" w:pos="1440"/>
          <w:tab w:val="left" w:pos="2400"/>
          <w:tab w:val="left" w:pos="2880"/>
          <w:tab w:val="left" w:pos="3360"/>
          <w:tab w:val="left" w:pos="3840"/>
          <w:tab w:val="left" w:pos="4320"/>
        </w:tabs>
        <w:overflowPunct w:val="0"/>
        <w:autoSpaceDE w:val="0"/>
        <w:autoSpaceDN w:val="0"/>
        <w:adjustRightInd w:val="0"/>
        <w:ind w:left="0"/>
        <w:jc w:val="both"/>
        <w:textAlignment w:val="baseline"/>
        <w:outlineLvl w:val="0"/>
        <w:rPr>
          <w:sz w:val="28"/>
          <w:szCs w:val="28"/>
        </w:rPr>
      </w:pPr>
      <w:r>
        <w:rPr>
          <w:sz w:val="28"/>
          <w:szCs w:val="28"/>
        </w:rPr>
        <w:t xml:space="preserve">      </w:t>
      </w:r>
      <w:r w:rsidR="00834078" w:rsidRPr="008C3ED0">
        <w:rPr>
          <w:sz w:val="28"/>
          <w:szCs w:val="28"/>
        </w:rPr>
        <w:t>2.Постановление вступает в силу в день, следующий за днем его официального опубликования в газете «</w:t>
      </w:r>
      <w:proofErr w:type="spellStart"/>
      <w:r w:rsidR="00834078" w:rsidRPr="008C3ED0">
        <w:rPr>
          <w:sz w:val="28"/>
          <w:szCs w:val="28"/>
        </w:rPr>
        <w:t>Дзержинец</w:t>
      </w:r>
      <w:proofErr w:type="spellEnd"/>
      <w:r w:rsidR="00834078" w:rsidRPr="008C3ED0">
        <w:rPr>
          <w:sz w:val="28"/>
          <w:szCs w:val="28"/>
        </w:rPr>
        <w:t>».</w:t>
      </w:r>
    </w:p>
    <w:p w:rsidR="00834078" w:rsidRPr="008C3ED0" w:rsidRDefault="00962951" w:rsidP="00E96768">
      <w:pPr>
        <w:pStyle w:val="ae"/>
        <w:widowControl w:val="0"/>
        <w:tabs>
          <w:tab w:val="left" w:pos="480"/>
          <w:tab w:val="left" w:pos="851"/>
          <w:tab w:val="left" w:pos="1440"/>
          <w:tab w:val="left" w:pos="2400"/>
          <w:tab w:val="left" w:pos="2880"/>
          <w:tab w:val="left" w:pos="3360"/>
          <w:tab w:val="left" w:pos="3840"/>
          <w:tab w:val="left" w:pos="4320"/>
        </w:tabs>
        <w:overflowPunct w:val="0"/>
        <w:autoSpaceDE w:val="0"/>
        <w:autoSpaceDN w:val="0"/>
        <w:adjustRightInd w:val="0"/>
        <w:ind w:left="0"/>
        <w:jc w:val="both"/>
        <w:textAlignment w:val="baseline"/>
        <w:outlineLvl w:val="0"/>
        <w:rPr>
          <w:sz w:val="28"/>
          <w:szCs w:val="28"/>
        </w:rPr>
      </w:pPr>
      <w:r>
        <w:rPr>
          <w:sz w:val="28"/>
          <w:szCs w:val="28"/>
        </w:rPr>
        <w:t xml:space="preserve">      </w:t>
      </w:r>
      <w:r w:rsidR="00834078" w:rsidRPr="008C3ED0">
        <w:rPr>
          <w:sz w:val="28"/>
          <w:szCs w:val="28"/>
        </w:rPr>
        <w:t>3.</w:t>
      </w:r>
      <w:proofErr w:type="gramStart"/>
      <w:r w:rsidR="00834078" w:rsidRPr="008C3ED0">
        <w:rPr>
          <w:sz w:val="28"/>
          <w:szCs w:val="28"/>
        </w:rPr>
        <w:t>Контроль за</w:t>
      </w:r>
      <w:proofErr w:type="gramEnd"/>
      <w:r w:rsidR="00834078" w:rsidRPr="008C3ED0">
        <w:rPr>
          <w:sz w:val="28"/>
          <w:szCs w:val="28"/>
        </w:rPr>
        <w:t xml:space="preserve"> исполнением настоящего</w:t>
      </w:r>
      <w:r w:rsidR="00DC57AA">
        <w:rPr>
          <w:sz w:val="28"/>
          <w:szCs w:val="28"/>
        </w:rPr>
        <w:t xml:space="preserve"> пост</w:t>
      </w:r>
      <w:r w:rsidR="003E2B68">
        <w:rPr>
          <w:sz w:val="28"/>
          <w:szCs w:val="28"/>
        </w:rPr>
        <w:t>ан</w:t>
      </w:r>
      <w:r w:rsidR="00E825DB">
        <w:rPr>
          <w:sz w:val="28"/>
          <w:szCs w:val="28"/>
        </w:rPr>
        <w:t>овления оставляю за собой</w:t>
      </w:r>
      <w:r w:rsidR="00DC57AA">
        <w:rPr>
          <w:sz w:val="28"/>
          <w:szCs w:val="28"/>
        </w:rPr>
        <w:t>.</w:t>
      </w:r>
    </w:p>
    <w:p w:rsidR="00834078" w:rsidRPr="008C3ED0" w:rsidRDefault="00834078" w:rsidP="00834078">
      <w:pPr>
        <w:autoSpaceDE w:val="0"/>
        <w:autoSpaceDN w:val="0"/>
        <w:adjustRightInd w:val="0"/>
        <w:ind w:left="720"/>
        <w:jc w:val="center"/>
        <w:outlineLvl w:val="0"/>
        <w:rPr>
          <w:bCs/>
          <w:sz w:val="28"/>
          <w:szCs w:val="28"/>
        </w:rPr>
      </w:pPr>
    </w:p>
    <w:p w:rsidR="00E96768" w:rsidRPr="008C3ED0" w:rsidRDefault="00E96768" w:rsidP="00834078">
      <w:pPr>
        <w:autoSpaceDE w:val="0"/>
        <w:autoSpaceDN w:val="0"/>
        <w:adjustRightInd w:val="0"/>
        <w:ind w:left="720"/>
        <w:jc w:val="center"/>
        <w:outlineLvl w:val="0"/>
        <w:rPr>
          <w:bCs/>
          <w:sz w:val="28"/>
          <w:szCs w:val="28"/>
        </w:rPr>
      </w:pPr>
    </w:p>
    <w:p w:rsidR="00834078" w:rsidRPr="008C3ED0" w:rsidRDefault="003E2B68" w:rsidP="00834078">
      <w:pPr>
        <w:jc w:val="both"/>
        <w:rPr>
          <w:sz w:val="28"/>
          <w:szCs w:val="28"/>
        </w:rPr>
      </w:pPr>
      <w:r>
        <w:rPr>
          <w:sz w:val="28"/>
          <w:szCs w:val="28"/>
        </w:rPr>
        <w:t>Заместитель г</w:t>
      </w:r>
      <w:r w:rsidR="00834078" w:rsidRPr="008C3ED0">
        <w:rPr>
          <w:sz w:val="28"/>
          <w:szCs w:val="28"/>
        </w:rPr>
        <w:t>лав</w:t>
      </w:r>
      <w:r>
        <w:rPr>
          <w:sz w:val="28"/>
          <w:szCs w:val="28"/>
        </w:rPr>
        <w:t>ы</w:t>
      </w:r>
      <w:r w:rsidR="00834078" w:rsidRPr="008C3ED0">
        <w:rPr>
          <w:sz w:val="28"/>
          <w:szCs w:val="28"/>
        </w:rPr>
        <w:t xml:space="preserve"> сельсовета       </w:t>
      </w:r>
      <w:r w:rsidR="000338CA" w:rsidRPr="008C3ED0">
        <w:rPr>
          <w:sz w:val="28"/>
          <w:szCs w:val="28"/>
        </w:rPr>
        <w:t xml:space="preserve">    </w:t>
      </w:r>
      <w:r w:rsidR="00834078" w:rsidRPr="008C3ED0">
        <w:rPr>
          <w:sz w:val="28"/>
          <w:szCs w:val="28"/>
        </w:rPr>
        <w:t xml:space="preserve">                   </w:t>
      </w:r>
      <w:r>
        <w:rPr>
          <w:sz w:val="28"/>
          <w:szCs w:val="28"/>
        </w:rPr>
        <w:t xml:space="preserve">                            А.С.Алексеев</w:t>
      </w:r>
    </w:p>
    <w:p w:rsidR="00834078" w:rsidRPr="008C3ED0" w:rsidRDefault="00834078" w:rsidP="00834078">
      <w:pPr>
        <w:ind w:left="720"/>
        <w:jc w:val="both"/>
        <w:rPr>
          <w:sz w:val="28"/>
          <w:szCs w:val="28"/>
        </w:rPr>
      </w:pPr>
    </w:p>
    <w:p w:rsidR="00595674" w:rsidRPr="008C3ED0" w:rsidRDefault="00595674" w:rsidP="00541107">
      <w:pPr>
        <w:pStyle w:val="ConsPlusNormal"/>
        <w:ind w:right="-286" w:firstLine="0"/>
        <w:jc w:val="both"/>
        <w:rPr>
          <w:rFonts w:ascii="Times New Roman" w:hAnsi="Times New Roman" w:cs="Times New Roman"/>
          <w:sz w:val="28"/>
          <w:szCs w:val="28"/>
        </w:rPr>
      </w:pPr>
    </w:p>
    <w:p w:rsidR="00B77E2F" w:rsidRPr="008C3ED0" w:rsidRDefault="00B77E2F" w:rsidP="00541107">
      <w:pPr>
        <w:pStyle w:val="ConsPlusNormal"/>
        <w:ind w:right="-286" w:firstLine="0"/>
        <w:jc w:val="both"/>
        <w:rPr>
          <w:rFonts w:ascii="Times New Roman" w:hAnsi="Times New Roman" w:cs="Times New Roman"/>
          <w:sz w:val="28"/>
          <w:szCs w:val="28"/>
        </w:rPr>
      </w:pPr>
    </w:p>
    <w:p w:rsidR="00B77E2F" w:rsidRPr="008C3ED0" w:rsidRDefault="00B77E2F" w:rsidP="00541107">
      <w:pPr>
        <w:pStyle w:val="ConsPlusNormal"/>
        <w:ind w:right="-286" w:firstLine="0"/>
        <w:jc w:val="both"/>
        <w:rPr>
          <w:rFonts w:ascii="Times New Roman" w:hAnsi="Times New Roman" w:cs="Times New Roman"/>
          <w:sz w:val="28"/>
          <w:szCs w:val="28"/>
        </w:rPr>
      </w:pPr>
    </w:p>
    <w:p w:rsidR="00C7425D" w:rsidRPr="008C3ED0" w:rsidRDefault="00C7425D" w:rsidP="00541107">
      <w:pPr>
        <w:pStyle w:val="ConsPlusNormal"/>
        <w:ind w:right="-286" w:firstLine="0"/>
        <w:jc w:val="both"/>
        <w:rPr>
          <w:rFonts w:ascii="Times New Roman" w:hAnsi="Times New Roman" w:cs="Times New Roman"/>
          <w:sz w:val="28"/>
          <w:szCs w:val="28"/>
        </w:rPr>
      </w:pPr>
    </w:p>
    <w:p w:rsidR="00C7425D" w:rsidRPr="008C3ED0" w:rsidRDefault="00C7425D" w:rsidP="00541107">
      <w:pPr>
        <w:pStyle w:val="ConsPlusNormal"/>
        <w:ind w:right="-286" w:firstLine="0"/>
        <w:jc w:val="both"/>
        <w:rPr>
          <w:rFonts w:ascii="Times New Roman" w:hAnsi="Times New Roman" w:cs="Times New Roman"/>
          <w:sz w:val="28"/>
          <w:szCs w:val="28"/>
        </w:rPr>
      </w:pPr>
    </w:p>
    <w:p w:rsidR="00C7425D" w:rsidRPr="008C3ED0" w:rsidRDefault="00C7425D" w:rsidP="00541107">
      <w:pPr>
        <w:pStyle w:val="ConsPlusNormal"/>
        <w:ind w:right="-286" w:firstLine="0"/>
        <w:jc w:val="both"/>
        <w:rPr>
          <w:rFonts w:ascii="Times New Roman" w:hAnsi="Times New Roman" w:cs="Times New Roman"/>
          <w:sz w:val="28"/>
          <w:szCs w:val="28"/>
        </w:rPr>
      </w:pPr>
    </w:p>
    <w:p w:rsidR="00C058C4" w:rsidRPr="008C3ED0" w:rsidRDefault="00C058C4" w:rsidP="00541107">
      <w:pPr>
        <w:pStyle w:val="ConsPlusNormal"/>
        <w:ind w:right="-286" w:firstLine="0"/>
        <w:jc w:val="both"/>
        <w:rPr>
          <w:rFonts w:ascii="Times New Roman" w:hAnsi="Times New Roman" w:cs="Times New Roman"/>
          <w:sz w:val="28"/>
          <w:szCs w:val="28"/>
        </w:rPr>
      </w:pPr>
    </w:p>
    <w:p w:rsidR="00B77E2F" w:rsidRPr="008C3ED0" w:rsidRDefault="00B77E2F" w:rsidP="00541107">
      <w:pPr>
        <w:pStyle w:val="ConsPlusNormal"/>
        <w:ind w:right="-286" w:firstLine="0"/>
        <w:jc w:val="both"/>
        <w:rPr>
          <w:rFonts w:ascii="Times New Roman" w:hAnsi="Times New Roman" w:cs="Times New Roman"/>
          <w:sz w:val="28"/>
          <w:szCs w:val="28"/>
        </w:rPr>
      </w:pPr>
    </w:p>
    <w:p w:rsidR="00595674" w:rsidRPr="008C3ED0" w:rsidRDefault="00595674" w:rsidP="00A3753E">
      <w:pPr>
        <w:rPr>
          <w:sz w:val="28"/>
          <w:szCs w:val="28"/>
        </w:rPr>
      </w:pPr>
      <w:r w:rsidRPr="008C3ED0">
        <w:rPr>
          <w:sz w:val="28"/>
          <w:szCs w:val="28"/>
        </w:rPr>
        <w:lastRenderedPageBreak/>
        <w:t xml:space="preserve"> </w:t>
      </w: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r w:rsidRPr="008C3ED0">
        <w:rPr>
          <w:sz w:val="28"/>
          <w:szCs w:val="28"/>
        </w:rPr>
        <w:tab/>
      </w:r>
    </w:p>
    <w:p w:rsidR="00595674" w:rsidRPr="008C3ED0" w:rsidRDefault="00595674" w:rsidP="00541107">
      <w:pPr>
        <w:spacing w:line="240" w:lineRule="exact"/>
        <w:rPr>
          <w:sz w:val="28"/>
          <w:szCs w:val="28"/>
        </w:rPr>
      </w:pPr>
      <w:r w:rsidRPr="008C3ED0">
        <w:rPr>
          <w:sz w:val="28"/>
          <w:szCs w:val="28"/>
        </w:rPr>
        <w:t xml:space="preserve">                                                                                 УТВЕРЖДЕН </w:t>
      </w:r>
    </w:p>
    <w:p w:rsidR="00595674" w:rsidRPr="008C3ED0" w:rsidRDefault="00595674" w:rsidP="00541107">
      <w:pPr>
        <w:spacing w:line="240" w:lineRule="exact"/>
        <w:ind w:left="5670"/>
        <w:rPr>
          <w:sz w:val="28"/>
          <w:szCs w:val="28"/>
        </w:rPr>
      </w:pPr>
      <w:r w:rsidRPr="008C3ED0">
        <w:rPr>
          <w:sz w:val="28"/>
          <w:szCs w:val="28"/>
        </w:rPr>
        <w:t xml:space="preserve">постановлением Администрации </w:t>
      </w:r>
    </w:p>
    <w:p w:rsidR="00595674" w:rsidRPr="008C3ED0" w:rsidRDefault="00595674" w:rsidP="00541107">
      <w:pPr>
        <w:spacing w:line="240" w:lineRule="exact"/>
        <w:ind w:left="5670"/>
        <w:rPr>
          <w:sz w:val="28"/>
          <w:szCs w:val="28"/>
        </w:rPr>
      </w:pPr>
      <w:r w:rsidRPr="008C3ED0">
        <w:rPr>
          <w:sz w:val="28"/>
          <w:szCs w:val="28"/>
        </w:rPr>
        <w:t>Дзержинского сельсовета</w:t>
      </w:r>
    </w:p>
    <w:p w:rsidR="00595674" w:rsidRPr="008C3ED0" w:rsidRDefault="00595674" w:rsidP="00541107">
      <w:pPr>
        <w:spacing w:line="240" w:lineRule="exact"/>
        <w:ind w:left="5670"/>
        <w:rPr>
          <w:sz w:val="28"/>
          <w:szCs w:val="28"/>
        </w:rPr>
      </w:pPr>
      <w:r w:rsidRPr="008C3ED0">
        <w:rPr>
          <w:sz w:val="28"/>
          <w:szCs w:val="28"/>
        </w:rPr>
        <w:t xml:space="preserve">от </w:t>
      </w:r>
      <w:r w:rsidR="00AA673B">
        <w:rPr>
          <w:sz w:val="28"/>
          <w:szCs w:val="28"/>
        </w:rPr>
        <w:t xml:space="preserve"> </w:t>
      </w:r>
    </w:p>
    <w:p w:rsidR="00595674" w:rsidRPr="008C3ED0" w:rsidRDefault="00595674" w:rsidP="007563B0">
      <w:pPr>
        <w:jc w:val="right"/>
        <w:rPr>
          <w:sz w:val="28"/>
          <w:szCs w:val="28"/>
        </w:rPr>
      </w:pPr>
    </w:p>
    <w:p w:rsidR="00595674" w:rsidRPr="008C3ED0" w:rsidRDefault="00595674" w:rsidP="002168A1">
      <w:pPr>
        <w:ind w:left="1701" w:right="850" w:firstLine="709"/>
        <w:jc w:val="both"/>
        <w:rPr>
          <w:rFonts w:ascii="Arial" w:hAnsi="Arial" w:cs="Arial"/>
          <w:b/>
        </w:rPr>
      </w:pPr>
    </w:p>
    <w:p w:rsidR="00595674" w:rsidRPr="00962951" w:rsidRDefault="00595674" w:rsidP="00541107">
      <w:pPr>
        <w:ind w:right="-3" w:firstLine="567"/>
        <w:jc w:val="center"/>
        <w:rPr>
          <w:sz w:val="28"/>
          <w:szCs w:val="28"/>
        </w:rPr>
      </w:pPr>
      <w:r w:rsidRPr="00962951">
        <w:rPr>
          <w:sz w:val="28"/>
          <w:szCs w:val="28"/>
        </w:rPr>
        <w:t>Административный регламент</w:t>
      </w:r>
    </w:p>
    <w:p w:rsidR="00595674" w:rsidRPr="00962951" w:rsidRDefault="00595674" w:rsidP="00541107">
      <w:pPr>
        <w:ind w:right="-3" w:firstLine="567"/>
        <w:jc w:val="center"/>
        <w:rPr>
          <w:sz w:val="28"/>
          <w:szCs w:val="28"/>
        </w:rPr>
      </w:pPr>
      <w:r w:rsidRPr="00962951">
        <w:rPr>
          <w:sz w:val="28"/>
          <w:szCs w:val="28"/>
        </w:rPr>
        <w:t xml:space="preserve">по предоставлению муниципальной услуги «Выдача разрешений на захоронение и </w:t>
      </w:r>
      <w:proofErr w:type="spellStart"/>
      <w:r w:rsidRPr="00962951">
        <w:rPr>
          <w:sz w:val="28"/>
          <w:szCs w:val="28"/>
        </w:rPr>
        <w:t>подзахоронение</w:t>
      </w:r>
      <w:proofErr w:type="spellEnd"/>
      <w:r w:rsidRPr="00962951">
        <w:rPr>
          <w:sz w:val="28"/>
          <w:szCs w:val="28"/>
        </w:rPr>
        <w:t xml:space="preserve">  на кладбищах Дзержинского сельсовета»</w:t>
      </w:r>
    </w:p>
    <w:p w:rsidR="00595674" w:rsidRPr="00962951" w:rsidRDefault="00595674" w:rsidP="002168A1">
      <w:pPr>
        <w:ind w:right="-3" w:firstLine="567"/>
        <w:jc w:val="both"/>
        <w:rPr>
          <w:sz w:val="28"/>
          <w:szCs w:val="28"/>
        </w:rPr>
      </w:pPr>
    </w:p>
    <w:p w:rsidR="00595674" w:rsidRPr="00962951" w:rsidRDefault="00595674" w:rsidP="002168A1">
      <w:pPr>
        <w:ind w:right="-3" w:firstLine="567"/>
        <w:jc w:val="both"/>
        <w:rPr>
          <w:sz w:val="28"/>
          <w:szCs w:val="28"/>
        </w:rPr>
      </w:pPr>
      <w:r w:rsidRPr="00962951">
        <w:rPr>
          <w:sz w:val="28"/>
          <w:szCs w:val="28"/>
        </w:rPr>
        <w:t>1. Общие положения</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1.1. Предмет регулирования регламента</w:t>
      </w:r>
    </w:p>
    <w:p w:rsidR="00595674" w:rsidRPr="008C3ED0" w:rsidRDefault="00595674" w:rsidP="002168A1">
      <w:pPr>
        <w:shd w:val="clear" w:color="auto" w:fill="FFFFFF"/>
        <w:autoSpaceDE w:val="0"/>
        <w:ind w:right="-3" w:firstLine="567"/>
        <w:jc w:val="both"/>
        <w:rPr>
          <w:sz w:val="28"/>
          <w:szCs w:val="28"/>
        </w:rPr>
      </w:pPr>
      <w:proofErr w:type="gramStart"/>
      <w:r w:rsidRPr="00962951">
        <w:rPr>
          <w:sz w:val="28"/>
          <w:szCs w:val="28"/>
        </w:rPr>
        <w:t>Административный</w:t>
      </w:r>
      <w:hyperlink r:id="rId8" w:history="1">
        <w:r w:rsidRPr="00962951">
          <w:rPr>
            <w:rStyle w:val="a4"/>
            <w:color w:val="000000"/>
            <w:sz w:val="28"/>
            <w:szCs w:val="28"/>
          </w:rPr>
          <w:t xml:space="preserve"> регламент</w:t>
        </w:r>
      </w:hyperlink>
      <w:r w:rsidRPr="008C3ED0">
        <w:rPr>
          <w:color w:val="000000"/>
          <w:sz w:val="28"/>
          <w:szCs w:val="28"/>
        </w:rPr>
        <w:t xml:space="preserve"> адм</w:t>
      </w:r>
      <w:r w:rsidRPr="008C3ED0">
        <w:rPr>
          <w:sz w:val="28"/>
          <w:szCs w:val="28"/>
        </w:rPr>
        <w:t>инистрации муниципального обра</w:t>
      </w:r>
      <w:r w:rsidR="00452CBA" w:rsidRPr="008C3ED0">
        <w:rPr>
          <w:sz w:val="28"/>
          <w:szCs w:val="28"/>
        </w:rPr>
        <w:t>зования Дзержинского сельсовета</w:t>
      </w:r>
      <w:r w:rsidRPr="008C3ED0">
        <w:rPr>
          <w:sz w:val="28"/>
          <w:szCs w:val="28"/>
        </w:rPr>
        <w:t xml:space="preserve"> по предоставлению муниципальной услуги «</w:t>
      </w:r>
      <w:r w:rsidRPr="008C3ED0">
        <w:rPr>
          <w:color w:val="000000"/>
          <w:sz w:val="28"/>
          <w:szCs w:val="28"/>
        </w:rPr>
        <w:t xml:space="preserve">Выдача разрешения на захоронение и </w:t>
      </w:r>
      <w:proofErr w:type="spellStart"/>
      <w:r w:rsidRPr="008C3ED0">
        <w:rPr>
          <w:color w:val="000000"/>
          <w:sz w:val="28"/>
          <w:szCs w:val="28"/>
        </w:rPr>
        <w:t>подзахоронение</w:t>
      </w:r>
      <w:proofErr w:type="spellEnd"/>
      <w:r w:rsidRPr="008C3ED0">
        <w:rPr>
          <w:color w:val="000000"/>
          <w:sz w:val="28"/>
          <w:szCs w:val="28"/>
        </w:rPr>
        <w:t xml:space="preserve"> на кладбищах Дзержинского сельсовета</w:t>
      </w:r>
      <w:r w:rsidRPr="008C3ED0">
        <w:rPr>
          <w:sz w:val="28"/>
          <w:szCs w:val="28"/>
        </w:rPr>
        <w:t>»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Красноярского края.</w:t>
      </w:r>
      <w:proofErr w:type="gramEnd"/>
    </w:p>
    <w:p w:rsidR="00595674" w:rsidRPr="008C3ED0" w:rsidRDefault="00595674" w:rsidP="002168A1">
      <w:pPr>
        <w:ind w:right="-3" w:firstLine="567"/>
        <w:jc w:val="both"/>
        <w:rPr>
          <w:kern w:val="2"/>
          <w:sz w:val="28"/>
          <w:szCs w:val="28"/>
        </w:rPr>
      </w:pPr>
      <w:r w:rsidRPr="008C3ED0">
        <w:rPr>
          <w:color w:val="000000"/>
          <w:sz w:val="28"/>
          <w:szCs w:val="28"/>
        </w:rPr>
        <w:t>Административный</w:t>
      </w:r>
      <w:hyperlink r:id="rId9" w:history="1">
        <w:r w:rsidRPr="008C3ED0">
          <w:rPr>
            <w:rStyle w:val="a4"/>
            <w:color w:val="000000"/>
            <w:sz w:val="28"/>
            <w:szCs w:val="28"/>
          </w:rPr>
          <w:t xml:space="preserve"> регламент</w:t>
        </w:r>
      </w:hyperlink>
      <w:r w:rsidRPr="008C3ED0">
        <w:rPr>
          <w:color w:val="000000"/>
          <w:sz w:val="28"/>
          <w:szCs w:val="28"/>
        </w:rPr>
        <w:t xml:space="preserve"> администрации</w:t>
      </w:r>
      <w:r w:rsidRPr="008C3ED0">
        <w:rPr>
          <w:sz w:val="28"/>
          <w:szCs w:val="28"/>
        </w:rPr>
        <w:t xml:space="preserve"> Дзержинского сельсовета по предоставлению муниципальной услуги (далее – административный регламент) размещен на официальном сайте </w:t>
      </w:r>
      <w:r w:rsidRPr="008C3ED0">
        <w:rPr>
          <w:bCs/>
          <w:sz w:val="28"/>
          <w:szCs w:val="28"/>
        </w:rPr>
        <w:t xml:space="preserve">администрации </w:t>
      </w:r>
      <w:r w:rsidRPr="008C3ED0">
        <w:rPr>
          <w:sz w:val="28"/>
          <w:szCs w:val="28"/>
        </w:rPr>
        <w:t>Дзержинского</w:t>
      </w:r>
      <w:r w:rsidR="00E825DB">
        <w:rPr>
          <w:sz w:val="28"/>
          <w:szCs w:val="28"/>
        </w:rPr>
        <w:t xml:space="preserve"> сельсовета </w:t>
      </w:r>
      <w:r w:rsidR="00183E32" w:rsidRPr="008C3ED0">
        <w:rPr>
          <w:sz w:val="28"/>
          <w:szCs w:val="28"/>
        </w:rPr>
        <w:t xml:space="preserve"> </w:t>
      </w:r>
      <w:r w:rsidR="00E825DB" w:rsidRPr="00E825DB">
        <w:rPr>
          <w:sz w:val="28"/>
          <w:szCs w:val="28"/>
        </w:rPr>
        <w:t xml:space="preserve">http://dzerselsovet.ru </w:t>
      </w:r>
      <w:r w:rsidRPr="008C3ED0">
        <w:rPr>
          <w:sz w:val="28"/>
          <w:szCs w:val="28"/>
        </w:rPr>
        <w:t xml:space="preserve">(далее - официальный сайт), в государственных информационных системах, </w:t>
      </w:r>
      <w:r w:rsidR="008A32A9" w:rsidRPr="008C3ED0">
        <w:rPr>
          <w:sz w:val="28"/>
          <w:szCs w:val="28"/>
        </w:rPr>
        <w:t>и в газете «</w:t>
      </w:r>
      <w:proofErr w:type="spellStart"/>
      <w:r w:rsidR="008A32A9" w:rsidRPr="008C3ED0">
        <w:rPr>
          <w:sz w:val="28"/>
          <w:szCs w:val="28"/>
        </w:rPr>
        <w:t>Дзержинец</w:t>
      </w:r>
      <w:proofErr w:type="spellEnd"/>
      <w:r w:rsidR="008A32A9" w:rsidRPr="008C3ED0">
        <w:rPr>
          <w:sz w:val="28"/>
          <w:szCs w:val="28"/>
        </w:rPr>
        <w:t>».</w:t>
      </w:r>
      <w:r w:rsidRPr="008C3ED0">
        <w:rPr>
          <w:sz w:val="28"/>
          <w:szCs w:val="28"/>
        </w:rPr>
        <w:t xml:space="preserve"> </w:t>
      </w:r>
    </w:p>
    <w:p w:rsidR="00595674" w:rsidRPr="008C3ED0" w:rsidRDefault="00595674" w:rsidP="002168A1">
      <w:pPr>
        <w:pStyle w:val="ad"/>
        <w:ind w:right="-3" w:firstLine="567"/>
        <w:jc w:val="both"/>
        <w:rPr>
          <w:rFonts w:ascii="Times New Roman" w:hAnsi="Times New Roman"/>
          <w:sz w:val="28"/>
          <w:szCs w:val="28"/>
        </w:rPr>
      </w:pPr>
      <w:r w:rsidRPr="008C3ED0">
        <w:rPr>
          <w:rFonts w:ascii="Times New Roman" w:hAnsi="Times New Roman"/>
          <w:sz w:val="28"/>
          <w:szCs w:val="28"/>
        </w:rPr>
        <w:t>Текст административного регламента размещается также на информационных стендах, размещенных  в здании (в помещении)  администрации Дзержинского сельсовета (далее администрация).</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1.2. Описание заявителей</w:t>
      </w:r>
    </w:p>
    <w:p w:rsidR="00595674" w:rsidRPr="008C3ED0"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Заявителем для получения муниципальной</w:t>
      </w:r>
      <w:r w:rsidRPr="008C3ED0">
        <w:rPr>
          <w:rFonts w:ascii="Times New Roman" w:hAnsi="Times New Roman"/>
          <w:color w:val="000000"/>
          <w:sz w:val="28"/>
          <w:szCs w:val="28"/>
        </w:rPr>
        <w:t xml:space="preserve"> услуги (далее – Заявитель) являются:</w:t>
      </w:r>
    </w:p>
    <w:p w:rsidR="00595674" w:rsidRPr="008C3ED0" w:rsidRDefault="00595674" w:rsidP="002168A1">
      <w:pPr>
        <w:pStyle w:val="ad"/>
        <w:ind w:right="-3" w:firstLine="567"/>
        <w:jc w:val="both"/>
        <w:rPr>
          <w:rFonts w:ascii="Times New Roman" w:hAnsi="Times New Roman"/>
          <w:color w:val="000000"/>
          <w:sz w:val="28"/>
          <w:szCs w:val="28"/>
        </w:rPr>
      </w:pPr>
      <w:proofErr w:type="gramStart"/>
      <w:r w:rsidRPr="008C3ED0">
        <w:rPr>
          <w:rFonts w:ascii="Times New Roman" w:hAnsi="Times New Roman"/>
          <w:color w:val="000000"/>
          <w:sz w:val="28"/>
          <w:szCs w:val="28"/>
        </w:rPr>
        <w:t>- лица – исполнители волеизъявления умершего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w:t>
      </w:r>
      <w:proofErr w:type="gramEnd"/>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иные лица, взявшие на себя обязанность осуществить погребение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юридические лица, в том числе специализированная служба по вопросам похоронного дела.</w:t>
      </w:r>
    </w:p>
    <w:p w:rsidR="00595674" w:rsidRPr="008C3ED0" w:rsidRDefault="00595674" w:rsidP="002168A1">
      <w:pPr>
        <w:pStyle w:val="ad"/>
        <w:ind w:right="-3" w:firstLine="567"/>
        <w:jc w:val="both"/>
        <w:rPr>
          <w:rFonts w:ascii="Times New Roman" w:hAnsi="Times New Roman"/>
          <w:color w:val="000000"/>
          <w:sz w:val="28"/>
          <w:szCs w:val="28"/>
        </w:rPr>
      </w:pPr>
    </w:p>
    <w:p w:rsidR="001D0F3E" w:rsidRPr="008C3ED0" w:rsidRDefault="001D0F3E" w:rsidP="002168A1">
      <w:pPr>
        <w:pStyle w:val="ad"/>
        <w:ind w:right="-3" w:firstLine="567"/>
        <w:jc w:val="both"/>
        <w:rPr>
          <w:rFonts w:ascii="Times New Roman" w:hAnsi="Times New Roman"/>
          <w:color w:val="000000"/>
          <w:sz w:val="28"/>
          <w:szCs w:val="28"/>
        </w:rPr>
      </w:pPr>
    </w:p>
    <w:p w:rsidR="001D0F3E" w:rsidRDefault="001D0F3E" w:rsidP="002168A1">
      <w:pPr>
        <w:pStyle w:val="ad"/>
        <w:ind w:right="-3" w:firstLine="567"/>
        <w:jc w:val="both"/>
        <w:rPr>
          <w:rFonts w:ascii="Times New Roman" w:hAnsi="Times New Roman"/>
          <w:color w:val="000000"/>
          <w:sz w:val="28"/>
          <w:szCs w:val="28"/>
        </w:rPr>
      </w:pPr>
    </w:p>
    <w:p w:rsidR="00962951" w:rsidRPr="008C3ED0" w:rsidRDefault="00962951" w:rsidP="002168A1">
      <w:pPr>
        <w:pStyle w:val="ad"/>
        <w:ind w:right="-3" w:firstLine="567"/>
        <w:jc w:val="both"/>
        <w:rPr>
          <w:rFonts w:ascii="Times New Roman" w:hAnsi="Times New Roman"/>
          <w:color w:val="000000"/>
          <w:sz w:val="28"/>
          <w:szCs w:val="28"/>
        </w:rPr>
      </w:pP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lastRenderedPageBreak/>
        <w:t>2. Стандарт предоставления муниципальной услуги</w:t>
      </w:r>
    </w:p>
    <w:p w:rsidR="00595674" w:rsidRPr="00962951" w:rsidRDefault="00595674" w:rsidP="002168A1">
      <w:pPr>
        <w:pStyle w:val="ad"/>
        <w:ind w:right="-3" w:firstLine="567"/>
        <w:jc w:val="both"/>
        <w:rPr>
          <w:rFonts w:ascii="Times New Roman" w:hAnsi="Times New Roman"/>
          <w:color w:val="000000"/>
          <w:sz w:val="28"/>
          <w:szCs w:val="28"/>
        </w:rPr>
      </w:pP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2.1. Наименование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Муниципальная услуга «Выдача разрешения</w:t>
      </w:r>
      <w:r w:rsidRPr="008C3ED0">
        <w:rPr>
          <w:rFonts w:ascii="Times New Roman" w:hAnsi="Times New Roman"/>
          <w:color w:val="000000"/>
          <w:sz w:val="28"/>
          <w:szCs w:val="28"/>
        </w:rPr>
        <w:t xml:space="preserve">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на кладбищах Дзержинского сельсовета» (далее – муниципальная услуга).</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2.2. Наименование органа, предоставляющего муниципальную услугу</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Муниципальную услугу предоставляет администрация Дзержинского сельсовета.</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2.3. Результат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Результатом предоставления муниципальной услуги является: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Выдача разрешения на захоронение и перезахоронение умершего (приложение 5).</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2.4. Сроки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2.4.1. Сроки прохождения административных процедур при предоставлении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прием заявления на выдачу разрешения на захоронение и перезахоронение  с определением места погребения умершего – не более 30 минут;</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регистрация  захоронения – не более 02 часов;</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выдача разрешения на  захоронение или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умершего – не более 30 минут.</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2.5. Правовые основания для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t xml:space="preserve">Предоставление муниципальной услуги осуществляется в соответствии </w:t>
      </w:r>
      <w:proofErr w:type="gramStart"/>
      <w:r w:rsidRPr="008C3ED0">
        <w:rPr>
          <w:rFonts w:ascii="Times New Roman" w:hAnsi="Times New Roman"/>
          <w:color w:val="000000"/>
          <w:sz w:val="28"/>
          <w:szCs w:val="28"/>
        </w:rPr>
        <w:t>с</w:t>
      </w:r>
      <w:proofErr w:type="gramEnd"/>
      <w:r w:rsidRPr="008C3ED0">
        <w:rPr>
          <w:rFonts w:ascii="Times New Roman" w:hAnsi="Times New Roman"/>
          <w:color w:val="000000"/>
          <w:sz w:val="28"/>
          <w:szCs w:val="28"/>
        </w:rPr>
        <w:t>:</w:t>
      </w:r>
    </w:p>
    <w:p w:rsidR="00595674" w:rsidRPr="008C3ED0" w:rsidRDefault="00595674" w:rsidP="002168A1">
      <w:pPr>
        <w:pStyle w:val="1"/>
        <w:shd w:val="clear" w:color="auto" w:fill="FFFFFF"/>
        <w:spacing w:before="0" w:after="0"/>
        <w:ind w:right="-3" w:firstLine="567"/>
        <w:jc w:val="both"/>
        <w:rPr>
          <w:rFonts w:ascii="Times New Roman" w:hAnsi="Times New Roman"/>
          <w:b w:val="0"/>
          <w:color w:val="000000"/>
          <w:sz w:val="28"/>
          <w:szCs w:val="28"/>
        </w:rPr>
      </w:pPr>
      <w:r w:rsidRPr="008C3ED0">
        <w:rPr>
          <w:rFonts w:ascii="Times New Roman" w:hAnsi="Times New Roman"/>
          <w:b w:val="0"/>
          <w:color w:val="000000"/>
          <w:sz w:val="28"/>
          <w:szCs w:val="28"/>
        </w:rPr>
        <w:tab/>
        <w:t>- Федеральным законом от 06.10.2003 № 131-ФЗ (ред. от 28.11.2015) «Об общих принципах организации местного самоуправления в Российской Федерации»;</w:t>
      </w:r>
    </w:p>
    <w:p w:rsidR="00595674" w:rsidRPr="008C3ED0" w:rsidRDefault="00595674" w:rsidP="002168A1">
      <w:pPr>
        <w:pStyle w:val="1"/>
        <w:shd w:val="clear" w:color="auto" w:fill="FFFFFF"/>
        <w:spacing w:before="0" w:after="0"/>
        <w:ind w:right="-3" w:firstLine="567"/>
        <w:jc w:val="both"/>
        <w:rPr>
          <w:rFonts w:ascii="Times New Roman" w:hAnsi="Times New Roman"/>
          <w:b w:val="0"/>
          <w:color w:val="000000"/>
          <w:sz w:val="28"/>
          <w:szCs w:val="28"/>
        </w:rPr>
      </w:pPr>
      <w:r w:rsidRPr="008C3ED0">
        <w:rPr>
          <w:rFonts w:ascii="Times New Roman" w:hAnsi="Times New Roman"/>
          <w:b w:val="0"/>
          <w:color w:val="000000"/>
          <w:sz w:val="28"/>
          <w:szCs w:val="28"/>
        </w:rPr>
        <w:tab/>
        <w:t xml:space="preserve">- Федеральный закон от 12.01.1996 N 8-ФЗ (ред. от 28.11.2015, с </w:t>
      </w:r>
      <w:proofErr w:type="spellStart"/>
      <w:r w:rsidRPr="008C3ED0">
        <w:rPr>
          <w:rFonts w:ascii="Times New Roman" w:hAnsi="Times New Roman"/>
          <w:b w:val="0"/>
          <w:color w:val="000000"/>
          <w:sz w:val="28"/>
          <w:szCs w:val="28"/>
        </w:rPr>
        <w:t>изм</w:t>
      </w:r>
      <w:proofErr w:type="spellEnd"/>
      <w:r w:rsidRPr="008C3ED0">
        <w:rPr>
          <w:rFonts w:ascii="Times New Roman" w:hAnsi="Times New Roman"/>
          <w:b w:val="0"/>
          <w:color w:val="000000"/>
          <w:sz w:val="28"/>
          <w:szCs w:val="28"/>
        </w:rPr>
        <w:t>. от 14.12.2015) "О погребении и похоронном деле";</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t xml:space="preserve">- Федеральным законом от 27.07.2010 № 210-ФЗ </w:t>
      </w:r>
      <w:r w:rsidRPr="008C3ED0">
        <w:rPr>
          <w:rFonts w:ascii="Times New Roman" w:hAnsi="Times New Roman"/>
          <w:color w:val="000000"/>
          <w:sz w:val="28"/>
          <w:szCs w:val="28"/>
          <w:shd w:val="clear" w:color="auto" w:fill="F0F0EB"/>
        </w:rPr>
        <w:t>(ред. от 13.07.2015)</w:t>
      </w:r>
      <w:r w:rsidRPr="008C3ED0">
        <w:rPr>
          <w:rFonts w:ascii="Times New Roman" w:hAnsi="Times New Roman"/>
          <w:color w:val="000000"/>
          <w:sz w:val="28"/>
          <w:szCs w:val="28"/>
        </w:rPr>
        <w:t xml:space="preserve"> «Об организации предоставления государственных и муниципальных услуг»; </w:t>
      </w:r>
    </w:p>
    <w:p w:rsidR="00595674" w:rsidRPr="008C3ED0" w:rsidRDefault="00595674" w:rsidP="002168A1">
      <w:pPr>
        <w:pStyle w:val="ConsPlusNormal"/>
        <w:ind w:right="-3" w:firstLine="567"/>
        <w:jc w:val="both"/>
        <w:rPr>
          <w:rFonts w:ascii="Times New Roman" w:hAnsi="Times New Roman" w:cs="Times New Roman"/>
          <w:color w:val="000000"/>
          <w:sz w:val="28"/>
          <w:szCs w:val="28"/>
        </w:rPr>
      </w:pPr>
      <w:r w:rsidRPr="008C3ED0">
        <w:rPr>
          <w:rFonts w:ascii="Times New Roman" w:hAnsi="Times New Roman" w:cs="Times New Roman"/>
          <w:color w:val="000000"/>
          <w:sz w:val="28"/>
          <w:szCs w:val="28"/>
        </w:rPr>
        <w:tab/>
        <w:t xml:space="preserve">- Постановлением Главного государственного санитарного врача РФ от 28.06.2011 № 84 «Об утверждении </w:t>
      </w:r>
      <w:proofErr w:type="spellStart"/>
      <w:r w:rsidRPr="008C3ED0">
        <w:rPr>
          <w:rFonts w:ascii="Times New Roman" w:hAnsi="Times New Roman" w:cs="Times New Roman"/>
          <w:color w:val="000000"/>
          <w:sz w:val="28"/>
          <w:szCs w:val="28"/>
        </w:rPr>
        <w:t>СанПиН</w:t>
      </w:r>
      <w:proofErr w:type="spellEnd"/>
      <w:r w:rsidRPr="008C3ED0">
        <w:rPr>
          <w:rFonts w:ascii="Times New Roman" w:hAnsi="Times New Roman" w:cs="Times New Roman"/>
          <w:color w:val="000000"/>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595674" w:rsidRPr="008C3ED0" w:rsidRDefault="00595674" w:rsidP="002168A1">
      <w:pPr>
        <w:pStyle w:val="ConsPlusNormal"/>
        <w:ind w:right="-3" w:firstLine="567"/>
        <w:jc w:val="both"/>
        <w:rPr>
          <w:rFonts w:ascii="Times New Roman" w:hAnsi="Times New Roman" w:cs="Times New Roman"/>
          <w:sz w:val="28"/>
          <w:szCs w:val="28"/>
        </w:rPr>
      </w:pPr>
      <w:r w:rsidRPr="008C3ED0">
        <w:rPr>
          <w:rFonts w:ascii="Times New Roman" w:hAnsi="Times New Roman" w:cs="Times New Roman"/>
          <w:sz w:val="28"/>
          <w:szCs w:val="28"/>
        </w:rPr>
        <w:t xml:space="preserve">   - </w:t>
      </w:r>
      <w:proofErr w:type="spellStart"/>
      <w:r w:rsidRPr="008C3ED0">
        <w:rPr>
          <w:rFonts w:ascii="Times New Roman" w:hAnsi="Times New Roman" w:cs="Times New Roman"/>
          <w:sz w:val="28"/>
          <w:szCs w:val="28"/>
        </w:rPr>
        <w:t>СанПиН</w:t>
      </w:r>
      <w:proofErr w:type="spellEnd"/>
      <w:r w:rsidRPr="008C3ED0">
        <w:rPr>
          <w:rFonts w:ascii="Times New Roman" w:hAnsi="Times New Roman" w:cs="Times New Roman"/>
          <w:sz w:val="28"/>
          <w:szCs w:val="28"/>
        </w:rPr>
        <w:t xml:space="preserve"> 42-128-4690-88 "Санитарные правила содержания территории населенных мест".</w:t>
      </w:r>
    </w:p>
    <w:p w:rsidR="00595674" w:rsidRPr="008C3ED0" w:rsidRDefault="00595674" w:rsidP="002168A1">
      <w:pPr>
        <w:pStyle w:val="ConsPlusNormal"/>
        <w:ind w:right="-3" w:firstLine="567"/>
        <w:jc w:val="both"/>
        <w:rPr>
          <w:rFonts w:ascii="Times New Roman" w:hAnsi="Times New Roman" w:cs="Times New Roman"/>
          <w:sz w:val="28"/>
          <w:szCs w:val="28"/>
        </w:rPr>
      </w:pPr>
      <w:r w:rsidRPr="008C3ED0">
        <w:rPr>
          <w:rFonts w:ascii="Times New Roman" w:hAnsi="Times New Roman" w:cs="Times New Roman"/>
          <w:color w:val="000000"/>
          <w:sz w:val="28"/>
          <w:szCs w:val="28"/>
        </w:rPr>
        <w:t xml:space="preserve">   -</w:t>
      </w:r>
      <w:r w:rsidRPr="008C3ED0">
        <w:rPr>
          <w:rFonts w:ascii="Times New Roman" w:hAnsi="Times New Roman" w:cs="Times New Roman"/>
          <w:sz w:val="28"/>
          <w:szCs w:val="28"/>
        </w:rPr>
        <w:t xml:space="preserve"> Законом Красноярского края от 24.04.1997 N 13-487 (в редакции от 05.12.2013г.) «О семейных (родовых) захоронениях на территории Красноярского края»,</w:t>
      </w:r>
    </w:p>
    <w:p w:rsidR="00595674" w:rsidRPr="008C3ED0" w:rsidRDefault="00595674" w:rsidP="002168A1">
      <w:pPr>
        <w:pStyle w:val="ConsPlusNormal"/>
        <w:ind w:right="-3" w:firstLine="567"/>
        <w:jc w:val="both"/>
        <w:rPr>
          <w:rFonts w:ascii="Times New Roman" w:hAnsi="Times New Roman" w:cs="Times New Roman"/>
          <w:bCs/>
          <w:color w:val="000000"/>
          <w:sz w:val="28"/>
          <w:szCs w:val="28"/>
        </w:rPr>
      </w:pPr>
      <w:r w:rsidRPr="008C3ED0">
        <w:rPr>
          <w:rFonts w:ascii="Times New Roman" w:hAnsi="Times New Roman" w:cs="Times New Roman"/>
          <w:sz w:val="28"/>
          <w:szCs w:val="28"/>
        </w:rPr>
        <w:t xml:space="preserve">   - Уставом Дзержинского сельсовета,</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t xml:space="preserve"> - настоящим Регламентом.</w:t>
      </w:r>
    </w:p>
    <w:p w:rsidR="00595674" w:rsidRPr="008C3ED0" w:rsidRDefault="00595674" w:rsidP="002168A1">
      <w:pPr>
        <w:pStyle w:val="ad"/>
        <w:ind w:right="-3" w:firstLine="567"/>
        <w:jc w:val="both"/>
        <w:rPr>
          <w:rFonts w:ascii="Times New Roman" w:hAnsi="Times New Roman"/>
          <w:color w:val="000000"/>
          <w:sz w:val="28"/>
          <w:szCs w:val="28"/>
        </w:rPr>
      </w:pPr>
    </w:p>
    <w:p w:rsidR="00595674" w:rsidRPr="00962951" w:rsidRDefault="00595674" w:rsidP="002168A1">
      <w:pPr>
        <w:pStyle w:val="ad"/>
        <w:ind w:right="-3" w:firstLine="567"/>
        <w:jc w:val="both"/>
        <w:rPr>
          <w:rFonts w:ascii="Times New Roman" w:hAnsi="Times New Roman"/>
          <w:bCs/>
          <w:color w:val="000000"/>
          <w:sz w:val="28"/>
          <w:szCs w:val="28"/>
        </w:rPr>
      </w:pPr>
      <w:r w:rsidRPr="00962951">
        <w:rPr>
          <w:rFonts w:ascii="Times New Roman" w:hAnsi="Times New Roman"/>
          <w:bCs/>
          <w:color w:val="000000"/>
          <w:sz w:val="28"/>
          <w:szCs w:val="28"/>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b/>
          <w:color w:val="000000"/>
          <w:sz w:val="28"/>
          <w:szCs w:val="28"/>
        </w:rPr>
        <w:tab/>
      </w:r>
      <w:r w:rsidRPr="008C3ED0">
        <w:rPr>
          <w:rFonts w:ascii="Times New Roman" w:hAnsi="Times New Roman"/>
          <w:color w:val="000000"/>
          <w:sz w:val="28"/>
          <w:szCs w:val="28"/>
        </w:rPr>
        <w:t xml:space="preserve">2.6.1. Для получения разрешения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умершего Заявитель </w:t>
      </w:r>
      <w:proofErr w:type="gramStart"/>
      <w:r w:rsidRPr="008C3ED0">
        <w:rPr>
          <w:rFonts w:ascii="Times New Roman" w:hAnsi="Times New Roman"/>
          <w:color w:val="000000"/>
          <w:sz w:val="28"/>
          <w:szCs w:val="28"/>
        </w:rPr>
        <w:t>предоставляет следующие документы</w:t>
      </w:r>
      <w:proofErr w:type="gramEnd"/>
      <w:r w:rsidRPr="008C3ED0">
        <w:rPr>
          <w:rFonts w:ascii="Times New Roman" w:hAnsi="Times New Roman"/>
          <w:color w:val="000000"/>
          <w:sz w:val="28"/>
          <w:szCs w:val="28"/>
        </w:rPr>
        <w:t>:</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письменное  обращение (заявление) на  выдачу разрешения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умершего (приложения 2,3,4);</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предоставление документов о наличии родственных или супружеских отношений </w:t>
      </w:r>
      <w:proofErr w:type="gramStart"/>
      <w:r w:rsidRPr="008C3ED0">
        <w:rPr>
          <w:rFonts w:ascii="Times New Roman" w:hAnsi="Times New Roman"/>
          <w:color w:val="000000"/>
          <w:sz w:val="28"/>
          <w:szCs w:val="28"/>
        </w:rPr>
        <w:t>между</w:t>
      </w:r>
      <w:proofErr w:type="gramEnd"/>
      <w:r w:rsidRPr="008C3ED0">
        <w:rPr>
          <w:rFonts w:ascii="Times New Roman" w:hAnsi="Times New Roman"/>
          <w:color w:val="000000"/>
          <w:sz w:val="28"/>
          <w:szCs w:val="28"/>
        </w:rPr>
        <w:t xml:space="preserve"> умершим и ранее умершим, захороненным на родственном захоронении;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предоставление свидетельства о смерти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2.6.2. Для выдачи разрешения на захоронение умершего, личность которых не установлена органами внутренних дел в определенные законодательством Российской Федерации сроки, Заявитель </w:t>
      </w:r>
      <w:proofErr w:type="gramStart"/>
      <w:r w:rsidRPr="008C3ED0">
        <w:rPr>
          <w:rFonts w:ascii="Times New Roman" w:hAnsi="Times New Roman"/>
          <w:color w:val="000000"/>
          <w:sz w:val="28"/>
          <w:szCs w:val="28"/>
        </w:rPr>
        <w:t>предоставляет следующие документы</w:t>
      </w:r>
      <w:proofErr w:type="gramEnd"/>
      <w:r w:rsidRPr="008C3ED0">
        <w:rPr>
          <w:rFonts w:ascii="Times New Roman" w:hAnsi="Times New Roman"/>
          <w:color w:val="000000"/>
          <w:sz w:val="28"/>
          <w:szCs w:val="28"/>
        </w:rPr>
        <w:t>:</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письменное  обращение (заявление)  на  выдачу разрешения  на захоронение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предоставление согласие органов внутренних дел на погребение </w:t>
      </w:r>
      <w:proofErr w:type="gramStart"/>
      <w:r w:rsidRPr="008C3ED0">
        <w:rPr>
          <w:rFonts w:ascii="Times New Roman" w:hAnsi="Times New Roman"/>
          <w:color w:val="000000"/>
          <w:sz w:val="28"/>
          <w:szCs w:val="28"/>
        </w:rPr>
        <w:t>умершего</w:t>
      </w:r>
      <w:proofErr w:type="gramEnd"/>
      <w:r w:rsidRPr="008C3ED0">
        <w:rPr>
          <w:rFonts w:ascii="Times New Roman" w:hAnsi="Times New Roman"/>
          <w:color w:val="000000"/>
          <w:sz w:val="28"/>
          <w:szCs w:val="28"/>
        </w:rPr>
        <w:t>, личность которых не установлена в определенные законодательством Российской Федерации сроки;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предоставление свидетельства о смерти умершего.</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bCs/>
          <w:color w:val="000000"/>
          <w:sz w:val="28"/>
          <w:szCs w:val="28"/>
        </w:rPr>
        <w:t>- представление Заявителем неполного комплекта документов, предусмотренных настоящим Административным регламентом</w:t>
      </w:r>
      <w:r w:rsidRPr="008C3ED0">
        <w:rPr>
          <w:rFonts w:ascii="Times New Roman" w:hAnsi="Times New Roman"/>
          <w:color w:val="000000"/>
          <w:sz w:val="28"/>
          <w:szCs w:val="28"/>
        </w:rPr>
        <w:t>;</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представление заявителем документов, по форме или содержанию не соответствующих требованиям, установленным настоящим Административным регламентом.</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2.8. Исчерпывающий перечень оснований для отказа в предоставлении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Основанием для отказа в предоставлении муниципальной услуги, является: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документы имеют подчистки, приписки, зачеркнутые слова или серьезные повреждения, наличие которых позволяет не однозначно истолковать их содержание.</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2.9. Размер платы, взимаемой с Заявителя при предоставлении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Предоставление муниципальной</w:t>
      </w:r>
      <w:r w:rsidRPr="008C3ED0">
        <w:rPr>
          <w:rFonts w:ascii="Times New Roman" w:hAnsi="Times New Roman"/>
          <w:color w:val="000000"/>
          <w:sz w:val="28"/>
          <w:szCs w:val="28"/>
        </w:rPr>
        <w:t xml:space="preserve"> услуги является бесплатной для Заявителей.</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Максимальный срок получения</w:t>
      </w:r>
      <w:r w:rsidRPr="008C3ED0">
        <w:rPr>
          <w:rFonts w:ascii="Times New Roman" w:hAnsi="Times New Roman"/>
          <w:color w:val="000000"/>
          <w:sz w:val="28"/>
          <w:szCs w:val="28"/>
        </w:rPr>
        <w:t xml:space="preserve"> результата предоставления муниципальной услуги не может превышать 02 часов.</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2.11. Требования к помещениям, в которых предоставляются муниципальные услуги, к местам ожидания,  заполнения заявления о предоставлении муниципальной услуги,  необходимых для предоставления муниципальной услуги</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xml:space="preserve">2.11.1.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C3ED0">
        <w:rPr>
          <w:rFonts w:ascii="Times New Roman" w:hAnsi="Times New Roman"/>
          <w:bCs/>
          <w:color w:val="000000"/>
          <w:sz w:val="28"/>
          <w:szCs w:val="28"/>
        </w:rPr>
        <w:t>СанПиН</w:t>
      </w:r>
      <w:proofErr w:type="spellEnd"/>
      <w:r w:rsidRPr="008C3ED0">
        <w:rPr>
          <w:rFonts w:ascii="Times New Roman" w:hAnsi="Times New Roman"/>
          <w:bCs/>
          <w:color w:val="000000"/>
          <w:sz w:val="28"/>
          <w:szCs w:val="28"/>
        </w:rPr>
        <w:t xml:space="preserve"> 2.2.2/2.4.1340-03».</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
          <w:bCs/>
          <w:color w:val="000000"/>
          <w:sz w:val="28"/>
          <w:szCs w:val="28"/>
        </w:rPr>
        <w:tab/>
      </w:r>
      <w:r w:rsidRPr="008C3ED0">
        <w:rPr>
          <w:rFonts w:ascii="Times New Roman" w:hAnsi="Times New Roman"/>
          <w:bCs/>
          <w:color w:val="000000"/>
          <w:sz w:val="28"/>
          <w:szCs w:val="28"/>
        </w:rPr>
        <w:t xml:space="preserve">2.11.2. На территории, прилегающей к зданию, где располагается  администрация Дзержинского </w:t>
      </w:r>
      <w:proofErr w:type="gramStart"/>
      <w:r w:rsidRPr="008C3ED0">
        <w:rPr>
          <w:rFonts w:ascii="Times New Roman" w:hAnsi="Times New Roman"/>
          <w:bCs/>
          <w:color w:val="000000"/>
          <w:sz w:val="28"/>
          <w:szCs w:val="28"/>
        </w:rPr>
        <w:t>сельсовета</w:t>
      </w:r>
      <w:proofErr w:type="gramEnd"/>
      <w:r w:rsidRPr="008C3ED0">
        <w:rPr>
          <w:rFonts w:ascii="Times New Roman" w:hAnsi="Times New Roman"/>
          <w:bCs/>
          <w:color w:val="000000"/>
          <w:sz w:val="28"/>
          <w:szCs w:val="28"/>
        </w:rPr>
        <w:t xml:space="preserve">  оборудуются места для парковки, в том числе для транспортных средств инвалидов. Доступ Заявителей к парковочным местам является бесплатным.</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2.11.3. Вход в здание должен  обеспечивать  беспрепятств</w:t>
      </w:r>
      <w:r w:rsidR="00083FEF" w:rsidRPr="008C3ED0">
        <w:rPr>
          <w:rFonts w:ascii="Times New Roman" w:hAnsi="Times New Roman"/>
          <w:bCs/>
          <w:color w:val="000000"/>
          <w:sz w:val="28"/>
          <w:szCs w:val="28"/>
        </w:rPr>
        <w:t>енный вход для Заявителей, в том числе инвалидов.</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2.11.4. Прием Заявителей в здании осуществляется в помещениях, которые включают: места для ожидания, места приема Заявителей.</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2.12.5. Места для ожидания должны соответствовать комфортным условиям для Заявителей и оптимальным условиям работы специалистов.</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В местах для ожидания на видном месте располагаются схемы размещения средств пожаротушения и путей эвакуации посетителей и специалистов.</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2.11.6. Кабинеты для приема Заявителей должны быть оборудованы информационными табличками с указанием номера кабинета, фамилии, имени и отчества специалиста, дней и часов приема, времени перерыва на обед, технического перерыва.</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2.11.7. Места для приема Заявителей оборудуются стульями и столами для возможности оформления документов.</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2.11.8. Прием Заявителей ведется специалистом  администрации в порядке общей очереди.</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2.11.9.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2.11.10. Предоставление муниципальной услуги осуществляется по письменному обращению граждан.</w:t>
      </w:r>
    </w:p>
    <w:p w:rsidR="00950784" w:rsidRPr="008C3ED0" w:rsidRDefault="00950784" w:rsidP="00950784">
      <w:pPr>
        <w:pStyle w:val="ConsPlusNormal"/>
        <w:spacing w:before="220"/>
        <w:ind w:firstLine="540"/>
        <w:jc w:val="both"/>
        <w:rPr>
          <w:rFonts w:ascii="Times New Roman" w:hAnsi="Times New Roman" w:cs="Times New Roman"/>
          <w:sz w:val="28"/>
          <w:szCs w:val="28"/>
        </w:rPr>
      </w:pPr>
      <w:r w:rsidRPr="008C3ED0">
        <w:rPr>
          <w:rFonts w:ascii="Times New Roman" w:hAnsi="Times New Roman" w:cs="Times New Roman"/>
          <w:sz w:val="28"/>
          <w:szCs w:val="28"/>
        </w:rPr>
        <w:lastRenderedPageBreak/>
        <w:t>Заявление и прилагаемые к нему документы представляются Заявителем в Администрацию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950784" w:rsidRPr="008C3ED0" w:rsidRDefault="00950784" w:rsidP="002168A1">
      <w:pPr>
        <w:pStyle w:val="ad"/>
        <w:ind w:right="-3" w:firstLine="567"/>
        <w:jc w:val="both"/>
        <w:rPr>
          <w:rFonts w:ascii="Times New Roman" w:hAnsi="Times New Roman"/>
          <w:color w:val="000000"/>
          <w:sz w:val="28"/>
          <w:szCs w:val="28"/>
        </w:rPr>
      </w:pP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Заявление, направленное по электронной почте, должно содержать наименование муниципального учреждения или фамилию, имя, отчество должностного лица, либо должность соответствующего лица, которому оно адресовано, изложение существа обращения, фамилию, имя, отчество обращающегося (для физических лиц), полное наименование юридического лица (для юридического лица), почтовый адрес Заявителя, по которому должен быть направлен ответ.</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2.11.11. Перечень документов, необходимых для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физическими лицами -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  копия  свидетельства о смерти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юридическими лицами –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 копия свидетельства о смерти умершего.</w:t>
      </w:r>
    </w:p>
    <w:p w:rsidR="00595674" w:rsidRPr="008C3ED0" w:rsidRDefault="00595674" w:rsidP="002168A1">
      <w:pPr>
        <w:pStyle w:val="ad"/>
        <w:ind w:right="-3" w:firstLine="567"/>
        <w:jc w:val="both"/>
        <w:rPr>
          <w:rFonts w:ascii="Times New Roman" w:hAnsi="Times New Roman"/>
          <w:color w:val="000000"/>
          <w:sz w:val="28"/>
          <w:szCs w:val="28"/>
        </w:rPr>
      </w:pPr>
      <w:proofErr w:type="gramStart"/>
      <w:r w:rsidRPr="008C3ED0">
        <w:rPr>
          <w:rFonts w:ascii="Times New Roman" w:hAnsi="Times New Roman"/>
          <w:color w:val="000000"/>
          <w:sz w:val="28"/>
          <w:szCs w:val="28"/>
        </w:rPr>
        <w:t xml:space="preserve">Для выдачи разрешения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умершего, личность которого не установлена органами внутренних дел в определенные законодательством Российской Федерации сроки должны быть представлены: согласие органов внутренних дел на погребение умершего, личность которых не установлена в определенные законодательством Российской Федерации сроки; копия  свидетельства о смерти умершего.</w:t>
      </w:r>
      <w:proofErr w:type="gramEnd"/>
    </w:p>
    <w:p w:rsidR="00595674" w:rsidRPr="008C3ED0" w:rsidRDefault="00595674" w:rsidP="002168A1">
      <w:pPr>
        <w:pStyle w:val="ad"/>
        <w:ind w:right="-3" w:firstLine="567"/>
        <w:jc w:val="both"/>
        <w:rPr>
          <w:rFonts w:ascii="Times New Roman" w:hAnsi="Times New Roman"/>
          <w:color w:val="000000"/>
          <w:sz w:val="28"/>
          <w:szCs w:val="28"/>
        </w:rPr>
      </w:pPr>
    </w:p>
    <w:p w:rsidR="00595674" w:rsidRPr="00962951" w:rsidRDefault="00595674" w:rsidP="002168A1">
      <w:pPr>
        <w:pStyle w:val="ad"/>
        <w:ind w:right="-3" w:firstLine="567"/>
        <w:jc w:val="both"/>
        <w:rPr>
          <w:rFonts w:ascii="Times New Roman" w:hAnsi="Times New Roman"/>
          <w:bCs/>
          <w:color w:val="000000"/>
          <w:sz w:val="28"/>
          <w:szCs w:val="28"/>
        </w:rPr>
      </w:pPr>
      <w:r w:rsidRPr="00962951">
        <w:rPr>
          <w:rFonts w:ascii="Times New Roman" w:hAnsi="Times New Roman"/>
          <w:bCs/>
          <w:color w:val="000000"/>
          <w:sz w:val="28"/>
          <w:szCs w:val="28"/>
        </w:rPr>
        <w:t>2.12. Показатели доступности и качества муниципальных услуг</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2.12.1. Показателями доступности и качества оказания муниципальной услуги являются:</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обеспечение информирования заявителей о месте нахождения и графике работы;</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обеспечение информирования Заявителей о порядке оказания муниципальной услуги;</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своевременность приема заявителей;</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своевременность рассмотрения документов, представленных Заявителем;</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своевременность принятия решения о предоставлении муниципальной услуги или отказе в предоставлении муниципальной услуги.</w:t>
      </w:r>
    </w:p>
    <w:p w:rsidR="00D66760" w:rsidRPr="008C3ED0" w:rsidRDefault="00D66760" w:rsidP="00D66760">
      <w:pPr>
        <w:pStyle w:val="ConsPlusNormal"/>
        <w:spacing w:before="220"/>
        <w:ind w:firstLine="540"/>
        <w:jc w:val="both"/>
        <w:rPr>
          <w:rFonts w:ascii="Times New Roman" w:hAnsi="Times New Roman" w:cs="Times New Roman"/>
          <w:sz w:val="28"/>
          <w:szCs w:val="28"/>
        </w:rPr>
      </w:pPr>
      <w:r w:rsidRPr="008C3ED0">
        <w:rPr>
          <w:rFonts w:ascii="Times New Roman" w:hAnsi="Times New Roman" w:cs="Times New Roman"/>
          <w:sz w:val="28"/>
          <w:szCs w:val="28"/>
        </w:rPr>
        <w:lastRenderedPageBreak/>
        <w:t>- требования к удобству и комфорту мест предоставления муниципальной услуги, в том числе к обеспечению доступности для инвалидов в соответствии с законодательством Российской Федерации о социальной защите инвалидов.</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2.12.2. Информация о месте нахождения и графике работы администрации Дзержинского сельсовета;</w:t>
      </w:r>
    </w:p>
    <w:p w:rsidR="00595674" w:rsidRPr="008C3ED0" w:rsidRDefault="00595674" w:rsidP="002168A1">
      <w:pPr>
        <w:ind w:right="-3" w:firstLine="567"/>
        <w:jc w:val="both"/>
        <w:rPr>
          <w:sz w:val="28"/>
          <w:szCs w:val="28"/>
        </w:rPr>
      </w:pPr>
      <w:r w:rsidRPr="008C3ED0">
        <w:rPr>
          <w:sz w:val="28"/>
          <w:szCs w:val="28"/>
        </w:rPr>
        <w:t>Место нахождения уполномоченного специалиста Администрации Дзержинского сельсовета: с. Дзержинское, ул. Ленина, д.11</w:t>
      </w:r>
      <w:r w:rsidR="00571DC2" w:rsidRPr="008C3ED0">
        <w:rPr>
          <w:sz w:val="28"/>
          <w:szCs w:val="28"/>
        </w:rPr>
        <w:t>, каб.№205.</w:t>
      </w:r>
    </w:p>
    <w:p w:rsidR="00595674" w:rsidRPr="008C3ED0" w:rsidRDefault="00595674" w:rsidP="002168A1">
      <w:pPr>
        <w:ind w:right="-3" w:firstLine="567"/>
        <w:jc w:val="both"/>
        <w:rPr>
          <w:sz w:val="28"/>
          <w:szCs w:val="28"/>
        </w:rPr>
      </w:pPr>
      <w:r w:rsidRPr="008C3ED0">
        <w:rPr>
          <w:sz w:val="28"/>
          <w:szCs w:val="28"/>
        </w:rPr>
        <w:t>Контактные телефоны: 8 (39167) 9</w:t>
      </w:r>
      <w:r w:rsidR="002A4E5C" w:rsidRPr="008C3ED0">
        <w:rPr>
          <w:sz w:val="28"/>
          <w:szCs w:val="28"/>
        </w:rPr>
        <w:t>-</w:t>
      </w:r>
      <w:r w:rsidRPr="008C3ED0">
        <w:rPr>
          <w:sz w:val="28"/>
          <w:szCs w:val="28"/>
        </w:rPr>
        <w:t>01</w:t>
      </w:r>
      <w:r w:rsidR="002A4E5C" w:rsidRPr="008C3ED0">
        <w:rPr>
          <w:sz w:val="28"/>
          <w:szCs w:val="28"/>
        </w:rPr>
        <w:t>-</w:t>
      </w:r>
      <w:r w:rsidRPr="008C3ED0">
        <w:rPr>
          <w:sz w:val="28"/>
          <w:szCs w:val="28"/>
        </w:rPr>
        <w:t>30</w:t>
      </w:r>
      <w:r w:rsidR="002A4E5C" w:rsidRPr="008C3ED0">
        <w:rPr>
          <w:sz w:val="28"/>
          <w:szCs w:val="28"/>
        </w:rPr>
        <w:t>.</w:t>
      </w:r>
      <w:r w:rsidRPr="008C3ED0">
        <w:rPr>
          <w:sz w:val="28"/>
          <w:szCs w:val="28"/>
        </w:rPr>
        <w:t xml:space="preserve">  </w:t>
      </w:r>
    </w:p>
    <w:p w:rsidR="00595674" w:rsidRPr="008C3ED0" w:rsidRDefault="00595674" w:rsidP="002168A1">
      <w:pPr>
        <w:ind w:right="-3" w:firstLine="567"/>
        <w:jc w:val="both"/>
        <w:rPr>
          <w:sz w:val="28"/>
          <w:szCs w:val="28"/>
        </w:rPr>
      </w:pPr>
      <w:r w:rsidRPr="008C3ED0">
        <w:rPr>
          <w:sz w:val="28"/>
          <w:szCs w:val="28"/>
        </w:rPr>
        <w:t>2.1.2. График работы: понедельник – четверг с 8.00 до 16.00</w:t>
      </w:r>
    </w:p>
    <w:p w:rsidR="00595674" w:rsidRPr="008C3ED0" w:rsidRDefault="00595674" w:rsidP="002168A1">
      <w:pPr>
        <w:ind w:right="-3" w:firstLine="567"/>
        <w:jc w:val="both"/>
        <w:rPr>
          <w:sz w:val="28"/>
          <w:szCs w:val="28"/>
        </w:rPr>
      </w:pPr>
      <w:r w:rsidRPr="008C3ED0">
        <w:rPr>
          <w:sz w:val="28"/>
          <w:szCs w:val="28"/>
        </w:rPr>
        <w:t xml:space="preserve">             обед с 12.00 до 13.00</w:t>
      </w:r>
    </w:p>
    <w:p w:rsidR="00595674" w:rsidRPr="008C3ED0" w:rsidRDefault="00595674" w:rsidP="002168A1">
      <w:pPr>
        <w:tabs>
          <w:tab w:val="left" w:pos="1488"/>
        </w:tabs>
        <w:ind w:right="-3" w:firstLine="567"/>
        <w:jc w:val="both"/>
        <w:rPr>
          <w:sz w:val="28"/>
          <w:szCs w:val="28"/>
        </w:rPr>
      </w:pPr>
      <w:r w:rsidRPr="008C3ED0">
        <w:rPr>
          <w:sz w:val="28"/>
          <w:szCs w:val="28"/>
        </w:rPr>
        <w:tab/>
        <w:t>Пятница с 8.00 до 12.00</w:t>
      </w:r>
    </w:p>
    <w:p w:rsidR="00595674" w:rsidRPr="008C3ED0" w:rsidRDefault="00595674" w:rsidP="002168A1">
      <w:pPr>
        <w:ind w:right="-3" w:firstLine="567"/>
        <w:jc w:val="both"/>
        <w:rPr>
          <w:sz w:val="28"/>
          <w:szCs w:val="28"/>
        </w:rPr>
      </w:pPr>
      <w:r w:rsidRPr="008C3ED0">
        <w:rPr>
          <w:sz w:val="28"/>
          <w:szCs w:val="28"/>
        </w:rPr>
        <w:t>Выходные дни –  суббота, воскресенье.</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2.12.3. Порядок, форма и место размещения информации в местах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Информация о порядке предоставления муниципальной услуги размещается:</w:t>
      </w:r>
    </w:p>
    <w:p w:rsidR="00595674" w:rsidRPr="008C3ED0" w:rsidRDefault="00595674" w:rsidP="002168A1">
      <w:pPr>
        <w:shd w:val="clear" w:color="auto" w:fill="FFFFFF"/>
        <w:ind w:right="-3" w:firstLine="567"/>
        <w:jc w:val="both"/>
        <w:rPr>
          <w:color w:val="000000"/>
          <w:sz w:val="28"/>
          <w:szCs w:val="28"/>
        </w:rPr>
      </w:pPr>
      <w:r w:rsidRPr="008C3ED0">
        <w:rPr>
          <w:color w:val="000000"/>
          <w:sz w:val="28"/>
          <w:szCs w:val="28"/>
        </w:rPr>
        <w:t>в сети Интернет на официальном интернет-сайте Администрации</w:t>
      </w:r>
      <w:r w:rsidR="00386829" w:rsidRPr="008C3ED0">
        <w:rPr>
          <w:color w:val="000000"/>
          <w:sz w:val="28"/>
          <w:szCs w:val="28"/>
        </w:rPr>
        <w:t xml:space="preserve"> Дзержинского района</w:t>
      </w:r>
      <w:r w:rsidRPr="008C3ED0">
        <w:rPr>
          <w:color w:val="000000"/>
          <w:sz w:val="28"/>
          <w:szCs w:val="28"/>
        </w:rPr>
        <w:t>:</w:t>
      </w:r>
      <w:r w:rsidRPr="008C3ED0">
        <w:t xml:space="preserve"> </w:t>
      </w:r>
      <w:hyperlink r:id="rId10" w:history="1">
        <w:r w:rsidRPr="008C3ED0">
          <w:rPr>
            <w:rStyle w:val="a4"/>
            <w:sz w:val="28"/>
            <w:szCs w:val="28"/>
          </w:rPr>
          <w:t>http://adm-dzergin.ru</w:t>
        </w:r>
      </w:hyperlink>
      <w:r w:rsidRPr="008C3ED0">
        <w:rPr>
          <w:color w:val="000000"/>
          <w:sz w:val="28"/>
          <w:szCs w:val="28"/>
        </w:rPr>
        <w:t>, подраздел «Сельсоветы»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2.12.4. На официальном интернет-сайте Администрации размещается следующая информация: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почтовые адреса, адреса электронной почты, номера телефонов, а также график работы;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перечень документов, необходимых для получения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процедура предоставления муниципальной услуги (в текстовом виде и в виде блок-схемы);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-порядок обжалования действий (бездействия) должностного лица, а также принимаемого им решения при предоставлении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2.12.5. Порядок получения информации заявителями по вопросам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Информация по вопросам предоставления муниципальной услуги предоставляется Заявителю специалистом:</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при личном обращении;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 телефону;</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по электронной почте - </w:t>
      </w:r>
      <w:hyperlink r:id="rId11" w:history="1">
        <w:r w:rsidRPr="008C3ED0">
          <w:rPr>
            <w:rStyle w:val="a4"/>
            <w:rFonts w:ascii="Times New Roman" w:hAnsi="Times New Roman"/>
            <w:sz w:val="28"/>
            <w:szCs w:val="28"/>
            <w:lang w:val="en-US"/>
          </w:rPr>
          <w:t>ira</w:t>
        </w:r>
        <w:r w:rsidRPr="008C3ED0">
          <w:rPr>
            <w:rStyle w:val="a4"/>
            <w:rFonts w:ascii="Times New Roman" w:hAnsi="Times New Roman"/>
            <w:sz w:val="28"/>
            <w:szCs w:val="28"/>
          </w:rPr>
          <w:t>-</w:t>
        </w:r>
        <w:r w:rsidRPr="008C3ED0">
          <w:rPr>
            <w:rStyle w:val="a4"/>
            <w:rFonts w:ascii="Times New Roman" w:hAnsi="Times New Roman"/>
            <w:sz w:val="28"/>
            <w:szCs w:val="28"/>
            <w:lang w:val="en-US"/>
          </w:rPr>
          <w:t>stefanyuk</w:t>
        </w:r>
        <w:r w:rsidRPr="008C3ED0">
          <w:rPr>
            <w:rStyle w:val="a4"/>
            <w:rFonts w:ascii="Times New Roman" w:hAnsi="Times New Roman"/>
            <w:sz w:val="28"/>
            <w:szCs w:val="28"/>
          </w:rPr>
          <w:t>@</w:t>
        </w:r>
        <w:r w:rsidRPr="008C3ED0">
          <w:rPr>
            <w:rStyle w:val="a4"/>
            <w:rFonts w:ascii="Times New Roman" w:hAnsi="Times New Roman"/>
            <w:sz w:val="28"/>
            <w:szCs w:val="28"/>
            <w:lang w:val="en-US"/>
          </w:rPr>
          <w:t>yandex</w:t>
        </w:r>
        <w:r w:rsidRPr="008C3ED0">
          <w:rPr>
            <w:rStyle w:val="a4"/>
            <w:rFonts w:ascii="Times New Roman" w:hAnsi="Times New Roman"/>
            <w:sz w:val="28"/>
            <w:szCs w:val="28"/>
          </w:rPr>
          <w:t>.</w:t>
        </w:r>
        <w:r w:rsidRPr="008C3ED0">
          <w:rPr>
            <w:rStyle w:val="a4"/>
            <w:rFonts w:ascii="Times New Roman" w:hAnsi="Times New Roman"/>
            <w:sz w:val="28"/>
            <w:szCs w:val="28"/>
            <w:lang w:val="en-US"/>
          </w:rPr>
          <w:t>ru</w:t>
        </w:r>
      </w:hyperlink>
    </w:p>
    <w:p w:rsidR="00595674" w:rsidRPr="008C3ED0" w:rsidRDefault="00595674" w:rsidP="00A71EA3">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2.12.6. Основными требованиями к информированию Заявителей являются: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достоверность предоставляемой информации;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четкость в изложении информации;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полнота информирования;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наглядность форм предоставляемой информации (при письменном информировании);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удобство и доступность получения информации;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lastRenderedPageBreak/>
        <w:t>- оперативность предоставления информации.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2.12.7. Организация приема Заявителей осуществляется: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 месту нахождения администрации Дзержинского сельсовета, специалистом – в течение рабочего времени в соответствии с графиком работы;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Время предоставления устной консультации одному Заявителю не должно превышать 20 минут.</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Время предоставления устной консультации посредством телефонной связи одному Заявителю не должно превышать 10 минут.</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При ответе на телефонные звонки специалист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не допускать прерывания разговора. В конце информирования специалист  должен кратко подвести итоги и перечислить все действия Заявителя, необходимые для получения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На устный запрос Заявителей по телефону или на личном приеме специалист дает ответы самостоятельно. Если специалист, к которому обратился заявитель, не может дать ответ самостоятельно, то он может предложить Заявителю обратиться письменно, приложив копии документов.</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Специалист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w:t>
      </w:r>
    </w:p>
    <w:p w:rsidR="00C87F95" w:rsidRPr="00962951" w:rsidRDefault="00C87F95" w:rsidP="00C87F95">
      <w:pPr>
        <w:pStyle w:val="ConsPlusNormal"/>
        <w:spacing w:before="220"/>
        <w:ind w:firstLine="540"/>
        <w:jc w:val="both"/>
        <w:rPr>
          <w:rFonts w:ascii="Times New Roman" w:hAnsi="Times New Roman" w:cs="Times New Roman"/>
          <w:sz w:val="28"/>
          <w:szCs w:val="28"/>
        </w:rPr>
      </w:pPr>
      <w:r w:rsidRPr="00962951">
        <w:rPr>
          <w:rFonts w:ascii="Times New Roman" w:hAnsi="Times New Roman" w:cs="Times New Roman"/>
          <w:sz w:val="28"/>
          <w:szCs w:val="28"/>
        </w:rPr>
        <w:t>2.13.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87F95" w:rsidRPr="008C3ED0" w:rsidRDefault="00C87F95" w:rsidP="00C87F95">
      <w:pPr>
        <w:pStyle w:val="ConsPlusNormal"/>
        <w:spacing w:before="220"/>
        <w:ind w:firstLine="540"/>
        <w:jc w:val="both"/>
        <w:rPr>
          <w:rFonts w:ascii="Times New Roman" w:hAnsi="Times New Roman" w:cs="Times New Roman"/>
          <w:b/>
          <w:sz w:val="28"/>
          <w:szCs w:val="28"/>
        </w:rPr>
      </w:pPr>
      <w:r w:rsidRPr="008C3ED0">
        <w:rPr>
          <w:rFonts w:ascii="Times New Roman" w:hAnsi="Times New Roman" w:cs="Times New Roman"/>
          <w:sz w:val="28"/>
          <w:szCs w:val="28"/>
        </w:rPr>
        <w:t>2.13.1.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Дзержинском районе,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Дзержинский район, с</w:t>
      </w:r>
      <w:proofErr w:type="gramStart"/>
      <w:r w:rsidRPr="008C3ED0">
        <w:rPr>
          <w:rFonts w:ascii="Times New Roman" w:hAnsi="Times New Roman" w:cs="Times New Roman"/>
          <w:sz w:val="28"/>
          <w:szCs w:val="28"/>
        </w:rPr>
        <w:t>.Д</w:t>
      </w:r>
      <w:proofErr w:type="gramEnd"/>
      <w:r w:rsidRPr="008C3ED0">
        <w:rPr>
          <w:rFonts w:ascii="Times New Roman" w:hAnsi="Times New Roman" w:cs="Times New Roman"/>
          <w:sz w:val="28"/>
          <w:szCs w:val="28"/>
        </w:rPr>
        <w:t xml:space="preserve">зержинское ул.Кирова, д. 3А(телефон: </w:t>
      </w:r>
      <w:r w:rsidRPr="008C3ED0">
        <w:rPr>
          <w:rFonts w:ascii="Times New Roman" w:hAnsi="Times New Roman" w:cs="Times New Roman"/>
          <w:sz w:val="28"/>
          <w:szCs w:val="28"/>
          <w:shd w:val="clear" w:color="auto" w:fill="FFFFFF"/>
        </w:rPr>
        <w:t>+7 (39167) 9-06-85.</w:t>
      </w:r>
    </w:p>
    <w:p w:rsidR="00595674" w:rsidRPr="008C3ED0" w:rsidRDefault="00595674" w:rsidP="002168A1">
      <w:pPr>
        <w:ind w:right="-3" w:firstLine="567"/>
        <w:jc w:val="both"/>
        <w:rPr>
          <w:sz w:val="28"/>
          <w:szCs w:val="28"/>
        </w:rPr>
      </w:pPr>
    </w:p>
    <w:p w:rsidR="00595674" w:rsidRPr="00962951" w:rsidRDefault="00595674" w:rsidP="002168A1">
      <w:pPr>
        <w:pStyle w:val="ad"/>
        <w:numPr>
          <w:ilvl w:val="0"/>
          <w:numId w:val="3"/>
        </w:numPr>
        <w:ind w:left="0" w:right="-3" w:firstLine="567"/>
        <w:jc w:val="both"/>
        <w:rPr>
          <w:rFonts w:ascii="Times New Roman" w:hAnsi="Times New Roman"/>
          <w:bCs/>
          <w:color w:val="000000"/>
          <w:sz w:val="28"/>
          <w:szCs w:val="28"/>
        </w:rPr>
      </w:pPr>
      <w:r w:rsidRPr="00962951">
        <w:rPr>
          <w:rFonts w:ascii="Times New Roman" w:hAnsi="Times New Roman"/>
          <w:bCs/>
          <w:color w:val="000000"/>
          <w:sz w:val="28"/>
          <w:szCs w:val="28"/>
        </w:rPr>
        <w:t>Состав, последовательность и сроки выполнения административных процедур, требования к порядку их выполнения</w:t>
      </w:r>
    </w:p>
    <w:p w:rsidR="00595674" w:rsidRPr="008C3ED0" w:rsidRDefault="00595674" w:rsidP="002168A1">
      <w:pPr>
        <w:pStyle w:val="ad"/>
        <w:ind w:right="-3" w:firstLine="567"/>
        <w:jc w:val="both"/>
        <w:rPr>
          <w:rFonts w:ascii="Times New Roman" w:hAnsi="Times New Roman"/>
          <w:b/>
          <w:bCs/>
          <w:color w:val="000000"/>
          <w:sz w:val="28"/>
          <w:szCs w:val="28"/>
        </w:rPr>
      </w:pP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3.1. Организация предоставления муниципальной услуги включает в себя следующие административные процедуры:</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прием на выдачу разрешения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регистрация захоронения;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 выдача разрешения на захоронение и </w:t>
      </w:r>
      <w:proofErr w:type="spellStart"/>
      <w:r w:rsidRPr="008C3ED0">
        <w:rPr>
          <w:rFonts w:ascii="Times New Roman" w:hAnsi="Times New Roman"/>
          <w:color w:val="000000"/>
          <w:sz w:val="28"/>
          <w:szCs w:val="28"/>
        </w:rPr>
        <w:t>подзахоронение</w:t>
      </w:r>
      <w:proofErr w:type="spellEnd"/>
      <w:r w:rsidRPr="008C3ED0">
        <w:rPr>
          <w:rFonts w:ascii="Times New Roman" w:hAnsi="Times New Roman"/>
          <w:color w:val="000000"/>
          <w:sz w:val="28"/>
          <w:szCs w:val="28"/>
        </w:rPr>
        <w:t xml:space="preserve">  или отказа в предоставлении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Блок-схема предоставления муниципальной услуги приведена в </w:t>
      </w:r>
      <w:hyperlink r:id="rId12" w:history="1">
        <w:r w:rsidRPr="008C3ED0">
          <w:rPr>
            <w:rStyle w:val="a4"/>
            <w:rFonts w:ascii="Times New Roman" w:hAnsi="Times New Roman"/>
            <w:color w:val="000000"/>
            <w:sz w:val="28"/>
            <w:szCs w:val="28"/>
          </w:rPr>
          <w:t>приложении № 1 к настоящему регламенту</w:t>
        </w:r>
      </w:hyperlink>
      <w:r w:rsidRPr="008C3ED0">
        <w:rPr>
          <w:rFonts w:ascii="Times New Roman" w:hAnsi="Times New Roman"/>
          <w:color w:val="000000"/>
          <w:sz w:val="28"/>
          <w:szCs w:val="28"/>
        </w:rPr>
        <w:t>.</w:t>
      </w: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t xml:space="preserve">3.2. Прием и регистрация заявления на выдачу разрешения на захоронение и </w:t>
      </w:r>
      <w:proofErr w:type="spellStart"/>
      <w:r w:rsidRPr="00962951">
        <w:rPr>
          <w:rFonts w:ascii="Times New Roman" w:hAnsi="Times New Roman"/>
          <w:color w:val="000000"/>
          <w:sz w:val="28"/>
          <w:szCs w:val="28"/>
        </w:rPr>
        <w:t>подзахоронение</w:t>
      </w:r>
      <w:proofErr w:type="spellEnd"/>
      <w:r w:rsidRPr="00962951">
        <w:rPr>
          <w:rFonts w:ascii="Times New Roman" w:hAnsi="Times New Roman"/>
          <w:color w:val="000000"/>
          <w:sz w:val="28"/>
          <w:szCs w:val="28"/>
        </w:rPr>
        <w:t xml:space="preserve">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3.2.1. Специалист проверяет на  соответствие представленные документы, удостоверяясь, что: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Заявителем предоставлены документы, предусмотренные настоящим Административным регламентом в полном объеме;</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Заявителем предоставлены документы по форме и содержанию, соответствующие требованиям настоящего Административного регламента.</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При установлении факта несоответствия указанным требованиям, специалист  уведомляет Заявителя о наличии препятствий для приема и рассмотрения документов, и возвращает Заявителю представленный пакет документов, при этом объясняет Заявителю содержание выявленных недостатков и предлагает принять меры по их устранению.</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3.2.2. При соответствии документов требованиям, предусмотренным п.3.2.2. настоящего Административного регламента, специалист  осуществляет регистрацию  заявления на разрешение захоронения и </w:t>
      </w:r>
      <w:proofErr w:type="spellStart"/>
      <w:r w:rsidRPr="008C3ED0">
        <w:rPr>
          <w:rFonts w:ascii="Times New Roman" w:hAnsi="Times New Roman"/>
          <w:color w:val="000000"/>
          <w:sz w:val="28"/>
          <w:szCs w:val="28"/>
        </w:rPr>
        <w:t>подзахоронения</w:t>
      </w:r>
      <w:proofErr w:type="spellEnd"/>
      <w:r w:rsidRPr="008C3ED0">
        <w:rPr>
          <w:rFonts w:ascii="Times New Roman" w:hAnsi="Times New Roman"/>
          <w:color w:val="000000"/>
          <w:sz w:val="28"/>
          <w:szCs w:val="28"/>
        </w:rPr>
        <w:t xml:space="preserve"> умершего  в журнале, разъясняет Заявителю порядок определения места для погребения умершего. При этом</w:t>
      </w:r>
      <w:proofErr w:type="gramStart"/>
      <w:r w:rsidRPr="008C3ED0">
        <w:rPr>
          <w:rFonts w:ascii="Times New Roman" w:hAnsi="Times New Roman"/>
          <w:color w:val="000000"/>
          <w:sz w:val="28"/>
          <w:szCs w:val="28"/>
        </w:rPr>
        <w:t>,</w:t>
      </w:r>
      <w:proofErr w:type="gramEnd"/>
      <w:r w:rsidRPr="008C3ED0">
        <w:rPr>
          <w:rFonts w:ascii="Times New Roman" w:hAnsi="Times New Roman"/>
          <w:color w:val="000000"/>
          <w:sz w:val="28"/>
          <w:szCs w:val="28"/>
        </w:rPr>
        <w:t xml:space="preserve"> специалистом оформляется проект разрешения о захоронении и </w:t>
      </w:r>
      <w:proofErr w:type="spellStart"/>
      <w:r w:rsidRPr="008C3ED0">
        <w:rPr>
          <w:rFonts w:ascii="Times New Roman" w:hAnsi="Times New Roman"/>
          <w:color w:val="000000"/>
          <w:sz w:val="28"/>
          <w:szCs w:val="28"/>
        </w:rPr>
        <w:t>подзахоронении</w:t>
      </w:r>
      <w:proofErr w:type="spellEnd"/>
      <w:r w:rsidRPr="008C3ED0">
        <w:rPr>
          <w:rFonts w:ascii="Times New Roman" w:hAnsi="Times New Roman"/>
          <w:color w:val="000000"/>
          <w:sz w:val="28"/>
          <w:szCs w:val="28"/>
        </w:rPr>
        <w:t>, в котором указывается общественное кладбище, открытое для захоронения, где будет непосредственно осуществлено погребение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3.2.3.Общая максимальная продолжительность выполнения действий, предусмотренных п.п. 3.2.1. – 3.2.2. настоящего Административного регламента, не может превышать 30 минут.</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3.3. Регистрация места захоронения</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3.3.1.Юридическим фактом, являющимся основанием для начала административного действия является погребение умершего.</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3.3.2. Уполномоченный специалист производит соответствующую запись в книге учета регистрации мест захоронен</w:t>
      </w:r>
      <w:r w:rsidR="00B82C34" w:rsidRPr="008C3ED0">
        <w:rPr>
          <w:rFonts w:ascii="Times New Roman" w:hAnsi="Times New Roman"/>
          <w:color w:val="000000"/>
          <w:sz w:val="28"/>
          <w:szCs w:val="28"/>
        </w:rPr>
        <w:t>ий</w:t>
      </w:r>
      <w:r w:rsidRPr="008C3ED0">
        <w:rPr>
          <w:rFonts w:ascii="Times New Roman" w:hAnsi="Times New Roman"/>
          <w:color w:val="000000"/>
          <w:sz w:val="28"/>
          <w:szCs w:val="28"/>
        </w:rPr>
        <w:t xml:space="preserve">. Оформленное разрешение о захоронении и </w:t>
      </w:r>
      <w:proofErr w:type="spellStart"/>
      <w:r w:rsidRPr="008C3ED0">
        <w:rPr>
          <w:rFonts w:ascii="Times New Roman" w:hAnsi="Times New Roman"/>
          <w:color w:val="000000"/>
          <w:sz w:val="28"/>
          <w:szCs w:val="28"/>
        </w:rPr>
        <w:t>подзахоронении</w:t>
      </w:r>
      <w:proofErr w:type="spellEnd"/>
      <w:r w:rsidRPr="008C3ED0">
        <w:rPr>
          <w:rFonts w:ascii="Times New Roman" w:hAnsi="Times New Roman"/>
          <w:color w:val="000000"/>
          <w:sz w:val="28"/>
          <w:szCs w:val="28"/>
        </w:rPr>
        <w:t xml:space="preserve"> подписывается специалистом и  выдается Заявителю.</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3.3.3.</w:t>
      </w:r>
      <w:r w:rsidRPr="008C3ED0">
        <w:rPr>
          <w:rFonts w:ascii="Times New Roman" w:hAnsi="Times New Roman"/>
          <w:i/>
          <w:color w:val="000000"/>
          <w:sz w:val="28"/>
          <w:szCs w:val="28"/>
        </w:rPr>
        <w:t xml:space="preserve"> </w:t>
      </w:r>
      <w:r w:rsidRPr="008C3ED0">
        <w:rPr>
          <w:rFonts w:ascii="Times New Roman" w:hAnsi="Times New Roman"/>
          <w:color w:val="000000"/>
          <w:sz w:val="28"/>
          <w:szCs w:val="28"/>
        </w:rPr>
        <w:t>Общая максимальная продолжительность выполнения действий, предусмотренных п.п. 3.3.1. – 3.3.2. настоящего Административного регламента, не может превышать 30 минут.</w:t>
      </w:r>
    </w:p>
    <w:p w:rsidR="00595674" w:rsidRPr="008C3ED0" w:rsidRDefault="00595674" w:rsidP="002168A1">
      <w:pPr>
        <w:pStyle w:val="ad"/>
        <w:ind w:right="-3" w:firstLine="567"/>
        <w:jc w:val="both"/>
        <w:rPr>
          <w:rFonts w:ascii="Times New Roman" w:hAnsi="Times New Roman"/>
          <w:color w:val="000000"/>
          <w:sz w:val="28"/>
          <w:szCs w:val="28"/>
        </w:rPr>
      </w:pPr>
    </w:p>
    <w:p w:rsidR="00595674" w:rsidRPr="00962951" w:rsidRDefault="00595674" w:rsidP="002168A1">
      <w:pPr>
        <w:pStyle w:val="ad"/>
        <w:ind w:right="-3" w:firstLine="567"/>
        <w:jc w:val="both"/>
        <w:rPr>
          <w:rFonts w:ascii="Times New Roman" w:hAnsi="Times New Roman"/>
          <w:color w:val="000000"/>
          <w:sz w:val="28"/>
          <w:szCs w:val="28"/>
        </w:rPr>
      </w:pPr>
      <w:r w:rsidRPr="00962951">
        <w:rPr>
          <w:rFonts w:ascii="Times New Roman" w:hAnsi="Times New Roman"/>
          <w:color w:val="000000"/>
          <w:sz w:val="28"/>
          <w:szCs w:val="28"/>
        </w:rPr>
        <w:lastRenderedPageBreak/>
        <w:t xml:space="preserve">4. Форма </w:t>
      </w:r>
      <w:proofErr w:type="gramStart"/>
      <w:r w:rsidRPr="00962951">
        <w:rPr>
          <w:rFonts w:ascii="Times New Roman" w:hAnsi="Times New Roman"/>
          <w:color w:val="000000"/>
          <w:sz w:val="28"/>
          <w:szCs w:val="28"/>
        </w:rPr>
        <w:t>контроля за</w:t>
      </w:r>
      <w:proofErr w:type="gramEnd"/>
      <w:r w:rsidRPr="00962951">
        <w:rPr>
          <w:rFonts w:ascii="Times New Roman" w:hAnsi="Times New Roman"/>
          <w:color w:val="000000"/>
          <w:sz w:val="28"/>
          <w:szCs w:val="28"/>
        </w:rPr>
        <w:t xml:space="preserve"> исполнением административного регламента.</w:t>
      </w:r>
    </w:p>
    <w:p w:rsidR="00595674" w:rsidRPr="008C3ED0" w:rsidRDefault="00595674" w:rsidP="002168A1">
      <w:pPr>
        <w:pStyle w:val="ad"/>
        <w:ind w:right="-3" w:firstLine="567"/>
        <w:jc w:val="both"/>
        <w:rPr>
          <w:rFonts w:ascii="Times New Roman" w:hAnsi="Times New Roman"/>
          <w:color w:val="000000"/>
          <w:sz w:val="28"/>
          <w:szCs w:val="28"/>
        </w:rPr>
      </w:pP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r>
      <w:proofErr w:type="gramStart"/>
      <w:r w:rsidRPr="008C3ED0">
        <w:rPr>
          <w:rFonts w:ascii="Times New Roman" w:hAnsi="Times New Roman"/>
          <w:color w:val="000000"/>
          <w:sz w:val="28"/>
          <w:szCs w:val="28"/>
        </w:rPr>
        <w:t>Контроль за</w:t>
      </w:r>
      <w:proofErr w:type="gramEnd"/>
      <w:r w:rsidRPr="008C3ED0">
        <w:rPr>
          <w:rFonts w:ascii="Times New Roman" w:hAnsi="Times New Roman"/>
          <w:color w:val="000000"/>
          <w:sz w:val="28"/>
          <w:szCs w:val="28"/>
        </w:rPr>
        <w:t xml:space="preserve"> исполнением Административного регламента осуществляется в следующих формах:</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t>- текущий контроль;</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ab/>
        <w:t>- проведение проверок (плановых и внеплановых).</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xml:space="preserve">4.1. Порядок осуществления текущего </w:t>
      </w:r>
      <w:proofErr w:type="gramStart"/>
      <w:r w:rsidRPr="008C3ED0">
        <w:rPr>
          <w:rFonts w:ascii="Times New Roman" w:hAnsi="Times New Roman"/>
          <w:bCs/>
          <w:color w:val="000000"/>
          <w:sz w:val="28"/>
          <w:szCs w:val="28"/>
        </w:rPr>
        <w:t>контроля за</w:t>
      </w:r>
      <w:proofErr w:type="gramEnd"/>
      <w:r w:rsidRPr="008C3ED0">
        <w:rPr>
          <w:rFonts w:ascii="Times New Roman" w:hAnsi="Times New Roman"/>
          <w:bCs/>
          <w:color w:val="000000"/>
          <w:sz w:val="28"/>
          <w:szCs w:val="28"/>
        </w:rPr>
        <w:t xml:space="preserve">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4.1.1.Текущий </w:t>
      </w:r>
      <w:proofErr w:type="gramStart"/>
      <w:r w:rsidRPr="008C3ED0">
        <w:rPr>
          <w:rFonts w:ascii="Times New Roman" w:hAnsi="Times New Roman"/>
          <w:color w:val="000000"/>
          <w:sz w:val="28"/>
          <w:szCs w:val="28"/>
        </w:rPr>
        <w:t>контроль за</w:t>
      </w:r>
      <w:proofErr w:type="gramEnd"/>
      <w:r w:rsidRPr="008C3ED0">
        <w:rPr>
          <w:rFonts w:ascii="Times New Roman" w:hAnsi="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Главой Дзержинского сельсовета.</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4.1.2. Глава Дзержинского сельсовета устанавливает периодичность осуществления текущего контроля и определяет должностное лицо, осуществляющее текущий контроль.</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4.1.3. Глава Дзержинского сельсовета обеспечивает </w:t>
      </w:r>
      <w:proofErr w:type="gramStart"/>
      <w:r w:rsidRPr="008C3ED0">
        <w:rPr>
          <w:rFonts w:ascii="Times New Roman" w:hAnsi="Times New Roman"/>
          <w:color w:val="000000"/>
          <w:sz w:val="28"/>
          <w:szCs w:val="28"/>
        </w:rPr>
        <w:t>контроль за</w:t>
      </w:r>
      <w:proofErr w:type="gramEnd"/>
      <w:r w:rsidRPr="008C3ED0">
        <w:rPr>
          <w:rFonts w:ascii="Times New Roman" w:hAnsi="Times New Roman"/>
          <w:color w:val="000000"/>
          <w:sz w:val="28"/>
          <w:szCs w:val="28"/>
        </w:rPr>
        <w:t xml:space="preserve"> полнотой и качеством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4.1.4. Глава Дзержинского сельсовета назначает должностных лиц из числа специалистов  учреждения за осуществлением </w:t>
      </w:r>
      <w:proofErr w:type="gramStart"/>
      <w:r w:rsidRPr="008C3ED0">
        <w:rPr>
          <w:rFonts w:ascii="Times New Roman" w:hAnsi="Times New Roman"/>
          <w:color w:val="000000"/>
          <w:sz w:val="28"/>
          <w:szCs w:val="28"/>
        </w:rPr>
        <w:t>контроля за</w:t>
      </w:r>
      <w:proofErr w:type="gramEnd"/>
      <w:r w:rsidRPr="008C3ED0">
        <w:rPr>
          <w:rFonts w:ascii="Times New Roman" w:hAnsi="Times New Roman"/>
          <w:color w:val="000000"/>
          <w:sz w:val="28"/>
          <w:szCs w:val="28"/>
        </w:rPr>
        <w:t xml:space="preserve"> соблюдением сроков, полнотой и качеством предоставления услуги.</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3ED0">
        <w:rPr>
          <w:rFonts w:ascii="Times New Roman" w:hAnsi="Times New Roman"/>
          <w:bCs/>
          <w:color w:val="000000"/>
          <w:sz w:val="28"/>
          <w:szCs w:val="28"/>
        </w:rPr>
        <w:t>контроля за</w:t>
      </w:r>
      <w:proofErr w:type="gramEnd"/>
      <w:r w:rsidRPr="008C3ED0">
        <w:rPr>
          <w:rFonts w:ascii="Times New Roman" w:hAnsi="Times New Roman"/>
          <w:bCs/>
          <w:color w:val="000000"/>
          <w:sz w:val="28"/>
          <w:szCs w:val="28"/>
        </w:rPr>
        <w:t xml:space="preserve"> полнотой и качеством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4.2.1. Проверки могут быть плановыми  и внеплановыми.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Проверки проводятся в форме документарной или выездной проверки.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Плановые проверки проводятся Комиссией, формируемой постановлением  Главы Дзержинского сельсовета.</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Оформление результатов проверки: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 окончании документарной проверки составляется Акт проверки;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по окончании выездной проверки составляется Протокол выездного совещания или Акт проверки.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 xml:space="preserve">4.2.2. </w:t>
      </w:r>
      <w:proofErr w:type="gramStart"/>
      <w:r w:rsidRPr="008C3ED0">
        <w:rPr>
          <w:rFonts w:ascii="Times New Roman" w:hAnsi="Times New Roman"/>
          <w:color w:val="000000"/>
          <w:sz w:val="28"/>
          <w:szCs w:val="28"/>
        </w:rPr>
        <w:t>Контроль за</w:t>
      </w:r>
      <w:proofErr w:type="gramEnd"/>
      <w:r w:rsidRPr="008C3ED0">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(бездействия) должностных лиц.</w:t>
      </w:r>
    </w:p>
    <w:p w:rsidR="00595674" w:rsidRPr="008C3ED0" w:rsidRDefault="00595674" w:rsidP="002168A1">
      <w:pPr>
        <w:pStyle w:val="ad"/>
        <w:ind w:right="-3" w:firstLine="567"/>
        <w:jc w:val="both"/>
        <w:rPr>
          <w:rFonts w:ascii="Times New Roman" w:hAnsi="Times New Roman"/>
          <w:bCs/>
          <w:color w:val="000000"/>
          <w:sz w:val="28"/>
          <w:szCs w:val="28"/>
        </w:rPr>
      </w:pPr>
      <w:r w:rsidRPr="008C3ED0">
        <w:rPr>
          <w:rFonts w:ascii="Times New Roman" w:hAnsi="Times New Roman"/>
          <w:bCs/>
          <w:color w:val="000000"/>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4.3.1. 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595674" w:rsidRPr="008C3ED0" w:rsidRDefault="00595674" w:rsidP="002168A1">
      <w:pPr>
        <w:pStyle w:val="ad"/>
        <w:ind w:right="-3" w:firstLine="567"/>
        <w:jc w:val="both"/>
        <w:rPr>
          <w:rFonts w:ascii="Times New Roman" w:hAnsi="Times New Roman"/>
          <w:color w:val="000000"/>
          <w:sz w:val="28"/>
          <w:szCs w:val="28"/>
        </w:rPr>
      </w:pPr>
      <w:r w:rsidRPr="008C3ED0">
        <w:rPr>
          <w:rFonts w:ascii="Times New Roman" w:hAnsi="Times New Roman"/>
          <w:color w:val="000000"/>
          <w:sz w:val="28"/>
          <w:szCs w:val="28"/>
        </w:rPr>
        <w:t>4.3.2. Персональная ответственность должностных лиц  закрепляется в их должностных инструкциях.</w:t>
      </w:r>
    </w:p>
    <w:p w:rsidR="00595674" w:rsidRPr="008C3ED0" w:rsidRDefault="00595674" w:rsidP="002168A1">
      <w:pPr>
        <w:ind w:right="-3" w:firstLine="567"/>
        <w:jc w:val="both"/>
        <w:rPr>
          <w:color w:val="000000"/>
          <w:sz w:val="28"/>
          <w:szCs w:val="28"/>
        </w:rPr>
      </w:pPr>
    </w:p>
    <w:p w:rsidR="00595674" w:rsidRPr="00962951" w:rsidRDefault="00595674" w:rsidP="002168A1">
      <w:pPr>
        <w:ind w:right="-3" w:firstLine="567"/>
        <w:jc w:val="both"/>
        <w:rPr>
          <w:color w:val="000000"/>
          <w:sz w:val="28"/>
          <w:szCs w:val="28"/>
        </w:rPr>
      </w:pPr>
      <w:r w:rsidRPr="00962951">
        <w:rPr>
          <w:color w:val="000000"/>
          <w:sz w:val="28"/>
          <w:szCs w:val="28"/>
        </w:rPr>
        <w:t xml:space="preserve">5. Досудебный (внесудебный) порядок обжалования решений и действий (бездействия) органа, предоставляющего </w:t>
      </w:r>
    </w:p>
    <w:p w:rsidR="00595674" w:rsidRPr="00962951" w:rsidRDefault="00595674" w:rsidP="002168A1">
      <w:pPr>
        <w:ind w:right="-3" w:firstLine="567"/>
        <w:jc w:val="both"/>
        <w:rPr>
          <w:color w:val="000000"/>
          <w:sz w:val="28"/>
          <w:szCs w:val="28"/>
        </w:rPr>
      </w:pPr>
      <w:r w:rsidRPr="00962951">
        <w:rPr>
          <w:color w:val="000000"/>
          <w:sz w:val="28"/>
          <w:szCs w:val="28"/>
        </w:rPr>
        <w:t>муниципальную услугу.</w:t>
      </w:r>
    </w:p>
    <w:p w:rsidR="00595674" w:rsidRPr="008C3ED0" w:rsidRDefault="00595674" w:rsidP="002168A1">
      <w:pPr>
        <w:ind w:right="-3" w:firstLine="567"/>
        <w:jc w:val="both"/>
        <w:rPr>
          <w:b/>
          <w:color w:val="000000"/>
          <w:sz w:val="28"/>
          <w:szCs w:val="28"/>
        </w:rPr>
      </w:pPr>
    </w:p>
    <w:p w:rsidR="00595674" w:rsidRPr="008C3ED0" w:rsidRDefault="00595674" w:rsidP="002168A1">
      <w:pPr>
        <w:ind w:right="-3" w:firstLine="567"/>
        <w:jc w:val="both"/>
        <w:rPr>
          <w:color w:val="000000"/>
          <w:sz w:val="28"/>
          <w:szCs w:val="28"/>
        </w:rPr>
      </w:pPr>
      <w:r w:rsidRPr="008C3ED0">
        <w:rPr>
          <w:color w:val="000000"/>
          <w:sz w:val="28"/>
          <w:szCs w:val="28"/>
        </w:rPr>
        <w:t>5.1. Получатели услуги имеют право на обжалование действий или бездействия  должностных лиц муниципального учреждения,  предоставляющих муниципальную услугу.</w:t>
      </w:r>
    </w:p>
    <w:p w:rsidR="00595674" w:rsidRPr="008C3ED0" w:rsidRDefault="00595674" w:rsidP="002168A1">
      <w:pPr>
        <w:ind w:right="-3" w:firstLine="567"/>
        <w:jc w:val="both"/>
        <w:rPr>
          <w:color w:val="000000"/>
          <w:sz w:val="28"/>
          <w:szCs w:val="28"/>
        </w:rPr>
      </w:pPr>
      <w:r w:rsidRPr="008C3ED0">
        <w:rPr>
          <w:color w:val="000000"/>
          <w:sz w:val="28"/>
          <w:szCs w:val="28"/>
        </w:rPr>
        <w:t>5.2. Получатели услуги имеют право обратиться с жалобой лично или направить жалобу в письменной форме на бумажном носителе, а также в эл</w:t>
      </w:r>
      <w:r w:rsidR="007E179F" w:rsidRPr="008C3ED0">
        <w:rPr>
          <w:color w:val="000000"/>
          <w:sz w:val="28"/>
          <w:szCs w:val="28"/>
        </w:rPr>
        <w:t>ектронной форме</w:t>
      </w:r>
      <w:r w:rsidRPr="008C3ED0">
        <w:rPr>
          <w:color w:val="000000"/>
          <w:sz w:val="28"/>
          <w:szCs w:val="28"/>
        </w:rPr>
        <w:t>.</w:t>
      </w:r>
    </w:p>
    <w:p w:rsidR="00595674" w:rsidRPr="008C3ED0" w:rsidRDefault="00595674" w:rsidP="002168A1">
      <w:pPr>
        <w:ind w:right="-3" w:firstLine="567"/>
        <w:jc w:val="both"/>
        <w:rPr>
          <w:color w:val="000000"/>
          <w:sz w:val="28"/>
          <w:szCs w:val="28"/>
        </w:rPr>
      </w:pPr>
      <w:proofErr w:type="gramStart"/>
      <w:r w:rsidRPr="008C3ED0">
        <w:rPr>
          <w:color w:val="000000"/>
          <w:sz w:val="28"/>
          <w:szCs w:val="28"/>
        </w:rPr>
        <w:t>5.3.Жалоба подлежит рассмотрению должностным лицом, наделенным полномочиями по рассмотрению жалоб, в течение 15 рабочих  дней со дня её регистрации,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w:t>
      </w:r>
      <w:proofErr w:type="gramEnd"/>
      <w:r w:rsidRPr="008C3ED0">
        <w:rPr>
          <w:color w:val="000000"/>
          <w:sz w:val="28"/>
          <w:szCs w:val="28"/>
        </w:rPr>
        <w:t xml:space="preserve"> дня ее регистрации.</w:t>
      </w:r>
    </w:p>
    <w:p w:rsidR="00595674" w:rsidRPr="008C3ED0" w:rsidRDefault="00595674" w:rsidP="002168A1">
      <w:pPr>
        <w:ind w:right="-3" w:firstLine="567"/>
        <w:jc w:val="both"/>
        <w:rPr>
          <w:color w:val="000000"/>
          <w:sz w:val="28"/>
          <w:szCs w:val="28"/>
        </w:rPr>
      </w:pPr>
      <w:r w:rsidRPr="008C3ED0">
        <w:rPr>
          <w:color w:val="000000"/>
          <w:sz w:val="28"/>
          <w:szCs w:val="28"/>
        </w:rPr>
        <w:t>5.4. Жалоба  должна содержать следующую информацию:</w:t>
      </w:r>
    </w:p>
    <w:p w:rsidR="00595674" w:rsidRPr="008C3ED0" w:rsidRDefault="00595674" w:rsidP="002168A1">
      <w:pPr>
        <w:ind w:right="-3" w:firstLine="567"/>
        <w:jc w:val="both"/>
        <w:rPr>
          <w:color w:val="000000"/>
          <w:sz w:val="28"/>
          <w:szCs w:val="28"/>
        </w:rPr>
      </w:pPr>
      <w:r w:rsidRPr="008C3ED0">
        <w:rPr>
          <w:color w:val="000000"/>
          <w:sz w:val="28"/>
          <w:szCs w:val="28"/>
        </w:rPr>
        <w:t>1)наименование органа, предоставляющего муниципальную услугу, должностного лица, предоставляющего услугу, решения и действия (бездействия) которых  обжалуются;</w:t>
      </w:r>
    </w:p>
    <w:p w:rsidR="00595674" w:rsidRPr="008C3ED0" w:rsidRDefault="00595674" w:rsidP="002168A1">
      <w:pPr>
        <w:ind w:right="-3" w:firstLine="567"/>
        <w:jc w:val="both"/>
        <w:rPr>
          <w:color w:val="000000"/>
          <w:sz w:val="28"/>
          <w:szCs w:val="28"/>
        </w:rPr>
      </w:pPr>
      <w:r w:rsidRPr="008C3ED0">
        <w:rPr>
          <w:color w:val="000000"/>
          <w:sz w:val="28"/>
          <w:szCs w:val="28"/>
        </w:rPr>
        <w:t xml:space="preserve">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proofErr w:type="gramStart"/>
      <w:r w:rsidRPr="008C3ED0">
        <w:rPr>
          <w:color w:val="000000"/>
          <w:sz w:val="28"/>
          <w:szCs w:val="28"/>
        </w:rPr>
        <w:t>-ю</w:t>
      </w:r>
      <w:proofErr w:type="gramEnd"/>
      <w:r w:rsidRPr="008C3ED0">
        <w:rPr>
          <w:color w:val="000000"/>
          <w:sz w:val="28"/>
          <w:szCs w:val="28"/>
        </w:rPr>
        <w:t>ридического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595674" w:rsidRPr="008C3ED0" w:rsidRDefault="00595674" w:rsidP="002168A1">
      <w:pPr>
        <w:ind w:right="-3" w:firstLine="567"/>
        <w:jc w:val="both"/>
        <w:rPr>
          <w:color w:val="000000"/>
          <w:sz w:val="28"/>
          <w:szCs w:val="28"/>
        </w:rPr>
      </w:pPr>
      <w:r w:rsidRPr="008C3ED0">
        <w:rPr>
          <w:color w:val="000000"/>
          <w:sz w:val="28"/>
          <w:szCs w:val="28"/>
        </w:rPr>
        <w:t>3)сведения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p>
    <w:p w:rsidR="00595674" w:rsidRPr="008C3ED0" w:rsidRDefault="00595674" w:rsidP="002168A1">
      <w:pPr>
        <w:ind w:right="-3" w:firstLine="567"/>
        <w:jc w:val="both"/>
        <w:rPr>
          <w:color w:val="000000"/>
          <w:sz w:val="28"/>
          <w:szCs w:val="28"/>
        </w:rPr>
      </w:pPr>
      <w:r w:rsidRPr="008C3ED0">
        <w:rPr>
          <w:color w:val="000000"/>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95674" w:rsidRPr="008C3ED0" w:rsidRDefault="00595674" w:rsidP="002168A1">
      <w:pPr>
        <w:ind w:right="-3" w:firstLine="567"/>
        <w:jc w:val="both"/>
        <w:rPr>
          <w:color w:val="000000"/>
          <w:sz w:val="28"/>
          <w:szCs w:val="28"/>
        </w:rPr>
      </w:pPr>
      <w:r w:rsidRPr="008C3ED0">
        <w:rPr>
          <w:color w:val="000000"/>
          <w:sz w:val="28"/>
          <w:szCs w:val="28"/>
        </w:rPr>
        <w:t>5.5. По результатам рассмотрения жалобы Глава МО принимает одно из следующих решений:</w:t>
      </w:r>
    </w:p>
    <w:p w:rsidR="00595674" w:rsidRPr="008C3ED0" w:rsidRDefault="00595674" w:rsidP="002168A1">
      <w:pPr>
        <w:ind w:right="-3" w:firstLine="567"/>
        <w:jc w:val="both"/>
        <w:rPr>
          <w:color w:val="000000"/>
          <w:sz w:val="28"/>
          <w:szCs w:val="28"/>
        </w:rPr>
      </w:pPr>
      <w:r w:rsidRPr="008C3ED0">
        <w:rPr>
          <w:color w:val="000000"/>
          <w:sz w:val="28"/>
          <w:szCs w:val="28"/>
        </w:rPr>
        <w:lastRenderedPageBreak/>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595674" w:rsidRPr="008C3ED0" w:rsidRDefault="00595674" w:rsidP="002168A1">
      <w:pPr>
        <w:ind w:right="-3" w:firstLine="567"/>
        <w:jc w:val="both"/>
        <w:rPr>
          <w:color w:val="000000"/>
          <w:sz w:val="28"/>
          <w:szCs w:val="28"/>
        </w:rPr>
      </w:pPr>
      <w:r w:rsidRPr="008C3ED0">
        <w:rPr>
          <w:color w:val="000000"/>
          <w:sz w:val="28"/>
          <w:szCs w:val="28"/>
        </w:rPr>
        <w:t>-отказывает в удовлетворении  жалобы.</w:t>
      </w:r>
    </w:p>
    <w:p w:rsidR="00595674" w:rsidRPr="008C3ED0" w:rsidRDefault="00595674" w:rsidP="002168A1">
      <w:pPr>
        <w:ind w:right="-3" w:firstLine="567"/>
        <w:jc w:val="both"/>
        <w:rPr>
          <w:color w:val="000000"/>
          <w:sz w:val="28"/>
          <w:szCs w:val="28"/>
        </w:rPr>
      </w:pPr>
      <w:r w:rsidRPr="008C3ED0">
        <w:rPr>
          <w:color w:val="000000"/>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5674" w:rsidRPr="008C3ED0" w:rsidRDefault="00595674" w:rsidP="002168A1">
      <w:pPr>
        <w:ind w:right="-3" w:firstLine="567"/>
        <w:jc w:val="both"/>
        <w:rPr>
          <w:color w:val="000000"/>
          <w:sz w:val="28"/>
          <w:szCs w:val="28"/>
        </w:rPr>
      </w:pPr>
      <w:r w:rsidRPr="008C3ED0">
        <w:rPr>
          <w:color w:val="000000"/>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C3ED0">
        <w:rPr>
          <w:sz w:val="28"/>
          <w:szCs w:val="28"/>
        </w:rPr>
        <w:t xml:space="preserve">          </w:t>
      </w:r>
    </w:p>
    <w:p w:rsidR="00595674" w:rsidRPr="008C3ED0" w:rsidRDefault="00595674"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3137A5" w:rsidRPr="008C3ED0" w:rsidRDefault="003137A5" w:rsidP="007563B0">
      <w:pPr>
        <w:ind w:firstLine="567"/>
        <w:jc w:val="both"/>
        <w:rPr>
          <w:b/>
          <w:sz w:val="28"/>
          <w:szCs w:val="28"/>
        </w:rPr>
      </w:pPr>
    </w:p>
    <w:p w:rsidR="00AB2B46" w:rsidRPr="008C3ED0" w:rsidRDefault="00AB2B46" w:rsidP="00BB76B6">
      <w:pPr>
        <w:jc w:val="both"/>
        <w:rPr>
          <w:b/>
          <w:sz w:val="28"/>
          <w:szCs w:val="28"/>
        </w:rPr>
      </w:pPr>
    </w:p>
    <w:p w:rsidR="00AB2B46" w:rsidRPr="008C3ED0" w:rsidRDefault="00AB2B46" w:rsidP="007563B0">
      <w:pPr>
        <w:ind w:firstLine="567"/>
        <w:jc w:val="both"/>
        <w:rPr>
          <w:b/>
          <w:sz w:val="28"/>
          <w:szCs w:val="28"/>
        </w:rPr>
      </w:pPr>
    </w:p>
    <w:p w:rsidR="00AB2B46" w:rsidRPr="008C3ED0" w:rsidRDefault="00AB2B46" w:rsidP="007563B0">
      <w:pPr>
        <w:ind w:firstLine="567"/>
        <w:jc w:val="both"/>
        <w:rPr>
          <w:b/>
          <w:sz w:val="28"/>
          <w:szCs w:val="28"/>
        </w:rPr>
      </w:pPr>
    </w:p>
    <w:p w:rsidR="00595674" w:rsidRPr="008C3ED0" w:rsidRDefault="00595674" w:rsidP="002F2519">
      <w:pPr>
        <w:pStyle w:val="1"/>
        <w:tabs>
          <w:tab w:val="left" w:pos="708"/>
        </w:tabs>
        <w:spacing w:before="0" w:after="0"/>
        <w:ind w:firstLine="900"/>
        <w:jc w:val="right"/>
        <w:rPr>
          <w:rFonts w:ascii="Times New Roman" w:hAnsi="Times New Roman"/>
          <w:b w:val="0"/>
          <w:color w:val="auto"/>
          <w:sz w:val="28"/>
          <w:szCs w:val="28"/>
        </w:rPr>
      </w:pPr>
      <w:r w:rsidRPr="008C3ED0">
        <w:rPr>
          <w:rFonts w:ascii="Times New Roman" w:hAnsi="Times New Roman"/>
          <w:b w:val="0"/>
          <w:color w:val="auto"/>
          <w:sz w:val="28"/>
          <w:szCs w:val="28"/>
        </w:rPr>
        <w:lastRenderedPageBreak/>
        <w:t>Приложение № 1</w:t>
      </w:r>
    </w:p>
    <w:p w:rsidR="00595674" w:rsidRPr="008C3ED0" w:rsidRDefault="00595674" w:rsidP="00A95D20">
      <w:pPr>
        <w:pStyle w:val="ConsPlusNormal"/>
        <w:widowControl/>
        <w:tabs>
          <w:tab w:val="left" w:pos="708"/>
        </w:tabs>
        <w:ind w:firstLine="900"/>
        <w:jc w:val="right"/>
        <w:rPr>
          <w:sz w:val="28"/>
          <w:szCs w:val="28"/>
        </w:rPr>
      </w:pPr>
      <w:r w:rsidRPr="008C3ED0">
        <w:rPr>
          <w:rFonts w:ascii="Times New Roman" w:hAnsi="Times New Roman" w:cs="Times New Roman"/>
          <w:sz w:val="28"/>
          <w:szCs w:val="28"/>
        </w:rPr>
        <w:t>к административному регламенту</w:t>
      </w:r>
      <w:r w:rsidRPr="008C3ED0">
        <w:rPr>
          <w:rFonts w:ascii="Times New Roman" w:hAnsi="Times New Roman" w:cs="Times New Roman"/>
          <w:sz w:val="28"/>
          <w:szCs w:val="28"/>
        </w:rPr>
        <w:br/>
      </w:r>
      <w:r w:rsidRPr="008C3ED0">
        <w:rPr>
          <w:sz w:val="28"/>
          <w:szCs w:val="28"/>
        </w:rPr>
        <w:t xml:space="preserve"> </w:t>
      </w:r>
    </w:p>
    <w:p w:rsidR="00595674" w:rsidRPr="00962951" w:rsidRDefault="00595674" w:rsidP="00A95D20">
      <w:pPr>
        <w:autoSpaceDE w:val="0"/>
        <w:autoSpaceDN w:val="0"/>
        <w:adjustRightInd w:val="0"/>
        <w:jc w:val="right"/>
        <w:rPr>
          <w:sz w:val="26"/>
          <w:szCs w:val="26"/>
        </w:rPr>
      </w:pPr>
    </w:p>
    <w:p w:rsidR="00595674" w:rsidRPr="00962951" w:rsidRDefault="00595674" w:rsidP="00A95D20">
      <w:pPr>
        <w:autoSpaceDE w:val="0"/>
        <w:autoSpaceDN w:val="0"/>
        <w:adjustRightInd w:val="0"/>
        <w:jc w:val="center"/>
        <w:rPr>
          <w:sz w:val="28"/>
          <w:szCs w:val="28"/>
        </w:rPr>
      </w:pPr>
      <w:r w:rsidRPr="00962951">
        <w:rPr>
          <w:sz w:val="28"/>
          <w:szCs w:val="28"/>
        </w:rPr>
        <w:t>Блок-схема</w:t>
      </w:r>
    </w:p>
    <w:p w:rsidR="00595674" w:rsidRPr="00962951" w:rsidRDefault="00595674" w:rsidP="00A95D20">
      <w:pPr>
        <w:autoSpaceDE w:val="0"/>
        <w:autoSpaceDN w:val="0"/>
        <w:adjustRightInd w:val="0"/>
        <w:jc w:val="center"/>
        <w:rPr>
          <w:sz w:val="28"/>
          <w:szCs w:val="28"/>
        </w:rPr>
      </w:pPr>
      <w:r w:rsidRPr="00962951">
        <w:rPr>
          <w:sz w:val="28"/>
          <w:szCs w:val="28"/>
        </w:rPr>
        <w:t>предоставления муниципальной услуги</w:t>
      </w:r>
    </w:p>
    <w:p w:rsidR="00595674" w:rsidRPr="008C3ED0" w:rsidRDefault="00595674" w:rsidP="00A95D20">
      <w:pPr>
        <w:ind w:firstLine="709"/>
        <w:jc w:val="center"/>
        <w:rPr>
          <w:b/>
          <w:sz w:val="28"/>
          <w:szCs w:val="28"/>
        </w:rPr>
      </w:pPr>
      <w:r w:rsidRPr="00962951">
        <w:rPr>
          <w:sz w:val="28"/>
          <w:szCs w:val="28"/>
        </w:rPr>
        <w:t>«Выдача разрешений на захоронение на кладбищах сельсовета</w:t>
      </w:r>
      <w:r w:rsidRPr="008C3ED0">
        <w:rPr>
          <w:b/>
          <w:sz w:val="28"/>
          <w:szCs w:val="28"/>
        </w:rPr>
        <w:t>»</w:t>
      </w:r>
    </w:p>
    <w:p w:rsidR="00595674" w:rsidRPr="008C3ED0" w:rsidRDefault="00595674" w:rsidP="00A95D20">
      <w:pPr>
        <w:pStyle w:val="ConsPlusTitle"/>
        <w:widowControl/>
        <w:jc w:val="center"/>
        <w:rPr>
          <w:rFonts w:ascii="Times New Roman" w:hAnsi="Times New Roman" w:cs="Times New Roman"/>
          <w:b w:val="0"/>
          <w:sz w:val="28"/>
          <w:szCs w:val="28"/>
        </w:rPr>
      </w:pPr>
    </w:p>
    <w:p w:rsidR="00595674" w:rsidRPr="008C3ED0" w:rsidRDefault="00595674" w:rsidP="00A95D20">
      <w:pPr>
        <w:autoSpaceDE w:val="0"/>
        <w:autoSpaceDN w:val="0"/>
        <w:adjustRightInd w:val="0"/>
        <w:jc w:val="center"/>
        <w:rPr>
          <w:sz w:val="26"/>
          <w:szCs w:val="26"/>
        </w:rPr>
      </w:pPr>
    </w:p>
    <w:p w:rsidR="00595674" w:rsidRPr="008C3ED0" w:rsidRDefault="00402C46" w:rsidP="00A95D20">
      <w:pPr>
        <w:autoSpaceDE w:val="0"/>
        <w:autoSpaceDN w:val="0"/>
        <w:adjustRightInd w:val="0"/>
        <w:jc w:val="center"/>
        <w:rPr>
          <w:sz w:val="26"/>
          <w:szCs w:val="26"/>
        </w:rPr>
      </w:pPr>
      <w:r w:rsidRPr="00402C46">
        <w:rPr>
          <w:noProof/>
          <w:lang w:eastAsia="ru-RU"/>
        </w:rPr>
        <w:pict>
          <v:shapetype id="_x0000_t202" coordsize="21600,21600" o:spt="202" path="m,l,21600r21600,l21600,xe">
            <v:stroke joinstyle="miter"/>
            <v:path gradientshapeok="t" o:connecttype="rect"/>
          </v:shapetype>
          <v:shape id="Text Box 14" o:spid="_x0000_s1026" type="#_x0000_t202" style="position:absolute;left:0;text-align:left;margin-left:288.45pt;margin-top:4.9pt;width:162.75pt;height:85.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">
            <v:textbox>
              <w:txbxContent>
                <w:p w:rsidR="00595674" w:rsidRDefault="00595674" w:rsidP="00A95D20">
                  <w:pPr>
                    <w:jc w:val="center"/>
                  </w:pPr>
                </w:p>
                <w:p w:rsidR="00595674" w:rsidRDefault="00595674" w:rsidP="00A95D20">
                  <w:pPr>
                    <w:jc w:val="center"/>
                  </w:pPr>
                  <w:r>
                    <w:t>Регистрация заявления  с   приложением документов</w:t>
                  </w:r>
                </w:p>
                <w:p w:rsidR="008F1BE1" w:rsidRDefault="008F1BE1" w:rsidP="008F1BE1">
                  <w:pPr>
                    <w:jc w:val="center"/>
                  </w:pPr>
                  <w:r>
                    <w:t>(не более 30 минут)</w:t>
                  </w:r>
                </w:p>
                <w:p w:rsidR="008F1BE1" w:rsidRDefault="008F1BE1" w:rsidP="00A95D20">
                  <w:pPr>
                    <w:jc w:val="center"/>
                  </w:pPr>
                </w:p>
              </w:txbxContent>
            </v:textbox>
          </v:shape>
        </w:pict>
      </w:r>
      <w:r w:rsidRPr="00402C46">
        <w:rPr>
          <w:noProof/>
          <w:lang w:eastAsia="ru-RU"/>
        </w:rPr>
        <w:pict>
          <v:shape id="Text Box 15" o:spid="_x0000_s1027" type="#_x0000_t202" style="position:absolute;left:0;text-align:left;margin-left:-.3pt;margin-top:4.9pt;width:177.75pt;height:6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">
            <v:textbox>
              <w:txbxContent>
                <w:p w:rsidR="00595674" w:rsidRDefault="00595674" w:rsidP="00A95D20">
                  <w:pPr>
                    <w:jc w:val="center"/>
                  </w:pPr>
                  <w:r>
                    <w:t>Прием документов на выдачу  разрешения на захоронение умершего</w:t>
                  </w:r>
                </w:p>
                <w:p w:rsidR="008F1BE1" w:rsidRDefault="008F1BE1" w:rsidP="00A95D20">
                  <w:pPr>
                    <w:jc w:val="center"/>
                  </w:pPr>
                  <w:r>
                    <w:t>(не более 30 минут)</w:t>
                  </w:r>
                </w:p>
              </w:txbxContent>
            </v:textbox>
          </v:shape>
        </w:pict>
      </w:r>
    </w:p>
    <w:p w:rsidR="00595674" w:rsidRPr="008C3ED0" w:rsidRDefault="00595674" w:rsidP="00A95D20">
      <w:pPr>
        <w:autoSpaceDE w:val="0"/>
        <w:autoSpaceDN w:val="0"/>
        <w:adjustRightInd w:val="0"/>
        <w:jc w:val="center"/>
        <w:rPr>
          <w:sz w:val="26"/>
          <w:szCs w:val="26"/>
        </w:rPr>
      </w:pPr>
    </w:p>
    <w:p w:rsidR="00595674" w:rsidRPr="008C3ED0" w:rsidRDefault="00402C46" w:rsidP="00A95D20">
      <w:pPr>
        <w:autoSpaceDE w:val="0"/>
        <w:autoSpaceDN w:val="0"/>
        <w:adjustRightInd w:val="0"/>
        <w:jc w:val="center"/>
        <w:rPr>
          <w:sz w:val="26"/>
          <w:szCs w:val="26"/>
        </w:rPr>
      </w:pPr>
      <w:r w:rsidRPr="00402C46">
        <w:rPr>
          <w:noProof/>
          <w:lang w:eastAsia="ru-RU"/>
        </w:rPr>
        <w:pict>
          <v:shapetype id="_x0000_t32" coordsize="21600,21600" o:spt="32" o:oned="t" path="m,l21600,21600e" filled="f">
            <v:path arrowok="t" fillok="f" o:connecttype="none"/>
            <o:lock v:ext="edit" shapetype="t"/>
          </v:shapetype>
          <v:shape id="AutoShape 17" o:spid="_x0000_s1028" type="#_x0000_t32" style="position:absolute;left:0;text-align:left;margin-left:177.45pt;margin-top:3.5pt;width:111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INA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">
            <v:stroke endarrow="block"/>
          </v:shape>
        </w:pict>
      </w:r>
    </w:p>
    <w:p w:rsidR="00595674" w:rsidRPr="008C3ED0" w:rsidRDefault="00595674" w:rsidP="00A95D20">
      <w:pPr>
        <w:autoSpaceDE w:val="0"/>
        <w:autoSpaceDN w:val="0"/>
        <w:adjustRightInd w:val="0"/>
        <w:jc w:val="center"/>
        <w:rPr>
          <w:sz w:val="26"/>
          <w:szCs w:val="26"/>
        </w:rPr>
      </w:pPr>
    </w:p>
    <w:p w:rsidR="00595674" w:rsidRPr="008C3ED0" w:rsidRDefault="00402C46" w:rsidP="00A95D20">
      <w:pPr>
        <w:autoSpaceDE w:val="0"/>
        <w:autoSpaceDN w:val="0"/>
        <w:adjustRightInd w:val="0"/>
        <w:jc w:val="center"/>
        <w:rPr>
          <w:sz w:val="26"/>
          <w:szCs w:val="26"/>
        </w:rPr>
      </w:pPr>
      <w:r w:rsidRPr="00402C46">
        <w:rPr>
          <w:noProof/>
          <w:lang w:eastAsia="ru-RU"/>
        </w:rPr>
        <w:pict>
          <v:shape id="AutoShape 26" o:spid="_x0000_s1029" type="#_x0000_t32" style="position:absolute;left:0;text-align:left;margin-left:81.7pt;margin-top:11.1pt;width:.05pt;height:32.9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">
            <v:stroke endarrow="block"/>
          </v:shape>
        </w:pict>
      </w:r>
    </w:p>
    <w:p w:rsidR="00595674" w:rsidRPr="008C3ED0" w:rsidRDefault="00595674" w:rsidP="00A95D20">
      <w:pPr>
        <w:autoSpaceDE w:val="0"/>
        <w:autoSpaceDN w:val="0"/>
        <w:adjustRightInd w:val="0"/>
        <w:jc w:val="center"/>
        <w:rPr>
          <w:sz w:val="26"/>
          <w:szCs w:val="26"/>
        </w:rPr>
      </w:pPr>
    </w:p>
    <w:p w:rsidR="00595674" w:rsidRPr="008C3ED0" w:rsidRDefault="00402C46" w:rsidP="00A95D20">
      <w:pPr>
        <w:pStyle w:val="ConsPlusNonformat"/>
        <w:widowControl/>
        <w:jc w:val="both"/>
      </w:pPr>
      <w:r>
        <w:rPr>
          <w:noProof/>
        </w:rPr>
        <w:pict>
          <v:shape id="AutoShape 19" o:spid="_x0000_s1030" type="#_x0000_t32" style="position:absolute;left:0;text-align:left;margin-left:366.05pt;margin-top:.9pt;width:0;height:13.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b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6R&#10;Ij3M6PHgdSyNsmUgaDCuAL9K7WxokZ7Us3nS9JtDSlcdUS2P3i9nA8FZiEjehISNM1BmP3zSDHwI&#10;FIhsnRrbh5TAAzrFoZxvQ+Enj+h4SOE0m9/P8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">
            <v:stroke endarrow="block"/>
          </v:shape>
        </w:pict>
      </w:r>
      <w:r w:rsidR="00595674" w:rsidRPr="008C3ED0">
        <w:t xml:space="preserve"> </w:t>
      </w:r>
    </w:p>
    <w:p w:rsidR="00595674" w:rsidRPr="008C3ED0" w:rsidRDefault="00402C46" w:rsidP="00A95D20">
      <w:pPr>
        <w:pStyle w:val="ConsPlusNonformat"/>
        <w:widowControl/>
        <w:jc w:val="both"/>
      </w:pPr>
      <w:r>
        <w:rPr>
          <w:noProof/>
        </w:rPr>
        <w:pict>
          <v:shape id="Text Box 18" o:spid="_x0000_s1032" type="#_x0000_t202" style="position:absolute;left:0;text-align:left;margin-left:288.45pt;margin-top:2.8pt;width:162.75pt;height:92.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">
            <v:textbox>
              <w:txbxContent>
                <w:p w:rsidR="00595674" w:rsidRDefault="00595674" w:rsidP="00A95D20">
                  <w:pPr>
                    <w:jc w:val="center"/>
                  </w:pPr>
                  <w:r>
                    <w:t>Рассмотрение представленных документов на предмет  полноты и достоверности  сведений о заявителе</w:t>
                  </w:r>
                </w:p>
                <w:p w:rsidR="008F1BE1" w:rsidRDefault="008F1BE1" w:rsidP="008F1BE1">
                  <w:pPr>
                    <w:jc w:val="center"/>
                  </w:pPr>
                  <w:r>
                    <w:t>(не более 30 минут)</w:t>
                  </w:r>
                </w:p>
                <w:p w:rsidR="008F1BE1" w:rsidRDefault="008F1BE1" w:rsidP="00A95D20">
                  <w:pPr>
                    <w:jc w:val="center"/>
                  </w:pPr>
                </w:p>
              </w:txbxContent>
            </v:textbox>
          </v:shape>
        </w:pict>
      </w:r>
      <w:r>
        <w:rPr>
          <w:noProof/>
        </w:rPr>
        <w:pict>
          <v:shape id="Text Box 16" o:spid="_x0000_s1031" type="#_x0000_t202" style="position:absolute;left:0;text-align:left;margin-left:-.3pt;margin-top:2.8pt;width:177.75pt;height:80.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">
            <v:textbox>
              <w:txbxContent>
                <w:p w:rsidR="00595674" w:rsidRDefault="00595674" w:rsidP="00A95D20">
                  <w:pPr>
                    <w:jc w:val="center"/>
                  </w:pPr>
                  <w:r>
                    <w:t>Возвращение документов заявителю для пополнения, исправления, правильности  заполнения и т.д.</w:t>
                  </w:r>
                </w:p>
                <w:p w:rsidR="008F1BE1" w:rsidRDefault="008F1BE1" w:rsidP="008F1BE1">
                  <w:pPr>
                    <w:jc w:val="center"/>
                  </w:pPr>
                  <w:r>
                    <w:t>(не более 30 минут)</w:t>
                  </w:r>
                </w:p>
                <w:p w:rsidR="008F1BE1" w:rsidRDefault="008F1BE1" w:rsidP="00A95D20">
                  <w:pPr>
                    <w:jc w:val="center"/>
                  </w:pPr>
                </w:p>
              </w:txbxContent>
            </v:textbox>
          </v:shape>
        </w:pict>
      </w:r>
    </w:p>
    <w:p w:rsidR="00595674" w:rsidRPr="008C3ED0" w:rsidRDefault="00402C46" w:rsidP="00A95D20">
      <w:pPr>
        <w:pStyle w:val="ConsPlusNonformat"/>
        <w:widowControl/>
        <w:jc w:val="both"/>
      </w:pPr>
      <w:r>
        <w:rPr>
          <w:noProof/>
        </w:rPr>
        <w:pict>
          <v:shapetype id="_x0000_t4" coordsize="21600,21600" o:spt="4" path="m10800,l,10800,10800,21600,21600,10800xe">
            <v:stroke joinstyle="miter"/>
            <v:path gradientshapeok="t" o:connecttype="rect" textboxrect="5400,5400,16200,16200"/>
          </v:shapetype>
          <v:shape id="AutoShape 28" o:spid="_x0000_s1033" type="#_x0000_t4" style="position:absolute;left:0;text-align:left;margin-left:207pt;margin-top:10.3pt;width:54.55pt;height:40.45pt;rotation:18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">
            <v:textbox>
              <w:txbxContent>
                <w:p w:rsidR="00595674" w:rsidRPr="009B23E6" w:rsidRDefault="00595674" w:rsidP="00A95D20">
                  <w:pPr>
                    <w:jc w:val="center"/>
                    <w:rPr>
                      <w:sz w:val="20"/>
                      <w:szCs w:val="20"/>
                    </w:rPr>
                  </w:pPr>
                  <w:r>
                    <w:t>нет</w:t>
                  </w:r>
                </w:p>
              </w:txbxContent>
            </v:textbox>
          </v:shape>
        </w:pict>
      </w:r>
    </w:p>
    <w:p w:rsidR="00595674" w:rsidRPr="008C3ED0" w:rsidRDefault="00595674" w:rsidP="00A95D20">
      <w:pPr>
        <w:pStyle w:val="ConsPlusNonformat"/>
        <w:widowControl/>
        <w:jc w:val="both"/>
      </w:pPr>
    </w:p>
    <w:p w:rsidR="00595674" w:rsidRPr="008C3ED0" w:rsidRDefault="00402C46" w:rsidP="00A95D20">
      <w:pPr>
        <w:pStyle w:val="ConsPlusNonformat"/>
        <w:widowControl/>
        <w:jc w:val="both"/>
      </w:pPr>
      <w:r>
        <w:rPr>
          <w:noProof/>
        </w:rPr>
        <w:pict>
          <v:shape id="AutoShape 31" o:spid="_x0000_s1034" type="#_x0000_t32" style="position:absolute;left:0;text-align:left;margin-left:260.65pt;margin-top:5.5pt;width:27.8pt;height:0;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"/>
        </w:pict>
      </w:r>
      <w:r>
        <w:rPr>
          <w:noProof/>
        </w:rPr>
        <w:pict>
          <v:shape id="AutoShape 29" o:spid="_x0000_s1035" type="#_x0000_t32" style="position:absolute;left:0;text-align:left;margin-left:177.45pt;margin-top:5.5pt;width:28.65pt;height:0;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rcOwIAAGg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">
            <v:stroke endarrow="block"/>
          </v:shape>
        </w:pict>
      </w:r>
    </w:p>
    <w:p w:rsidR="00595674" w:rsidRPr="008C3ED0" w:rsidRDefault="00595674" w:rsidP="00A95D20">
      <w:pPr>
        <w:pStyle w:val="ConsPlusNonformat"/>
        <w:widowControl/>
        <w:jc w:val="both"/>
      </w:pPr>
      <w:r w:rsidRPr="008C3ED0">
        <w:t xml:space="preserve">                                  </w:t>
      </w:r>
    </w:p>
    <w:p w:rsidR="00595674" w:rsidRPr="008C3ED0" w:rsidRDefault="00595674" w:rsidP="00A95D20">
      <w:pPr>
        <w:pStyle w:val="ConsPlusNonformat"/>
        <w:widowControl/>
        <w:jc w:val="both"/>
      </w:pPr>
    </w:p>
    <w:p w:rsidR="00595674" w:rsidRPr="008C3ED0" w:rsidRDefault="00595674" w:rsidP="00A95D20">
      <w:pPr>
        <w:pStyle w:val="ConsPlusNonformat"/>
        <w:widowControl/>
        <w:jc w:val="both"/>
      </w:pPr>
    </w:p>
    <w:p w:rsidR="00595674" w:rsidRPr="008C3ED0" w:rsidRDefault="00402C46" w:rsidP="00A95D20">
      <w:pPr>
        <w:pStyle w:val="ConsPlusNonformat"/>
        <w:widowControl/>
        <w:jc w:val="both"/>
      </w:pPr>
      <w:r>
        <w:rPr>
          <w:noProof/>
        </w:rPr>
        <w:pict>
          <v:shape id="AutoShape 30" o:spid="_x0000_s1036" type="#_x0000_t32" style="position:absolute;left:0;text-align:left;margin-left:359.95pt;margin-top:9.1pt;width:0;height:6.8pt;flip: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"/>
        </w:pict>
      </w:r>
    </w:p>
    <w:p w:rsidR="00595674" w:rsidRPr="008C3ED0" w:rsidRDefault="00402C46" w:rsidP="00A95D20">
      <w:pPr>
        <w:pStyle w:val="ConsPlusNonformat"/>
        <w:widowControl/>
        <w:jc w:val="both"/>
      </w:pPr>
      <w:r>
        <w:rPr>
          <w:noProof/>
        </w:rPr>
        <w:pict>
          <v:shape id="AutoShape 27" o:spid="_x0000_s1037" type="#_x0000_t4" style="position:absolute;left:0;text-align:left;margin-left:332.4pt;margin-top:4.55pt;width:54.55pt;height:34.45pt;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">
            <v:textbox>
              <w:txbxContent>
                <w:p w:rsidR="00595674" w:rsidRPr="009B23E6" w:rsidRDefault="00595674" w:rsidP="00A95D20">
                  <w:pPr>
                    <w:jc w:val="center"/>
                    <w:rPr>
                      <w:sz w:val="20"/>
                      <w:szCs w:val="20"/>
                    </w:rPr>
                  </w:pPr>
                  <w:r>
                    <w:t>да</w:t>
                  </w:r>
                </w:p>
              </w:txbxContent>
            </v:textbox>
          </v:shape>
        </w:pict>
      </w:r>
    </w:p>
    <w:p w:rsidR="00595674" w:rsidRPr="008C3ED0" w:rsidRDefault="00595674" w:rsidP="00A95D20">
      <w:pPr>
        <w:pStyle w:val="ConsPlusNonformat"/>
        <w:widowControl/>
        <w:jc w:val="both"/>
      </w:pPr>
    </w:p>
    <w:p w:rsidR="00595674" w:rsidRPr="008C3ED0" w:rsidRDefault="00595674" w:rsidP="00A95D20">
      <w:pPr>
        <w:pStyle w:val="ConsPlusNonformat"/>
        <w:widowControl/>
        <w:jc w:val="both"/>
      </w:pPr>
    </w:p>
    <w:p w:rsidR="00595674" w:rsidRPr="008C3ED0" w:rsidRDefault="00402C46" w:rsidP="00A95D20">
      <w:pPr>
        <w:pStyle w:val="ConsPlusNonformat"/>
        <w:widowControl/>
        <w:jc w:val="both"/>
      </w:pPr>
      <w:r>
        <w:rPr>
          <w:noProof/>
        </w:rPr>
        <w:pict>
          <v:line id="Line 33" o:spid="_x0000_s1038" style="position:absolute;left:0;text-align:left;z-index:251666944;visibility:visible" from="5in,5.05pt" to="5in,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o5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">
            <v:stroke endarrow="block"/>
          </v:line>
        </w:pict>
      </w:r>
    </w:p>
    <w:p w:rsidR="00595674" w:rsidRPr="008C3ED0" w:rsidRDefault="00595674" w:rsidP="00A95D20">
      <w:pPr>
        <w:pStyle w:val="ConsPlusNonformat"/>
        <w:widowControl/>
        <w:jc w:val="both"/>
      </w:pPr>
    </w:p>
    <w:p w:rsidR="00595674" w:rsidRPr="008C3ED0" w:rsidRDefault="00402C46" w:rsidP="00A95D20">
      <w:pPr>
        <w:pStyle w:val="ConsPlusNonformat"/>
        <w:widowControl/>
        <w:jc w:val="both"/>
      </w:pPr>
      <w:r>
        <w:rPr>
          <w:noProof/>
        </w:rPr>
        <w:pict>
          <v:shape id="Text Box 20" o:spid="_x0000_s1039" type="#_x0000_t202" style="position:absolute;left:0;text-align:left;margin-left:171pt;margin-top:.35pt;width:281.2pt;height:5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">
            <v:textbox>
              <w:txbxContent>
                <w:p w:rsidR="00595674" w:rsidRDefault="00595674" w:rsidP="00A95D20">
                  <w:pPr>
                    <w:jc w:val="center"/>
                  </w:pPr>
                </w:p>
                <w:p w:rsidR="00595674" w:rsidRDefault="00595674" w:rsidP="00A95D20">
                  <w:pPr>
                    <w:jc w:val="center"/>
                  </w:pPr>
                  <w:r>
                    <w:t>Подготовка  разрешения на захоронение умершего</w:t>
                  </w:r>
                </w:p>
                <w:p w:rsidR="008F1BE1" w:rsidRDefault="008F1BE1" w:rsidP="008F1BE1">
                  <w:pPr>
                    <w:jc w:val="center"/>
                  </w:pPr>
                  <w:r>
                    <w:t>(не более 30 минут)</w:t>
                  </w:r>
                </w:p>
                <w:p w:rsidR="008F1BE1" w:rsidRDefault="008F1BE1" w:rsidP="00A95D20">
                  <w:pPr>
                    <w:jc w:val="center"/>
                  </w:pPr>
                </w:p>
              </w:txbxContent>
            </v:textbox>
          </v:shape>
        </w:pict>
      </w:r>
    </w:p>
    <w:p w:rsidR="00595674" w:rsidRPr="008C3ED0" w:rsidRDefault="00595674" w:rsidP="00A95D20">
      <w:pPr>
        <w:pStyle w:val="ConsPlusNonformat"/>
        <w:widowControl/>
        <w:jc w:val="both"/>
      </w:pPr>
    </w:p>
    <w:p w:rsidR="00595674" w:rsidRPr="008C3ED0" w:rsidRDefault="00595674" w:rsidP="00A95D20">
      <w:pPr>
        <w:pStyle w:val="ConsPlusNonformat"/>
        <w:widowControl/>
        <w:jc w:val="both"/>
      </w:pPr>
      <w:r w:rsidRPr="008C3ED0">
        <w:t xml:space="preserve">                                    </w:t>
      </w:r>
    </w:p>
    <w:p w:rsidR="00595674" w:rsidRPr="008C3ED0" w:rsidRDefault="00595674" w:rsidP="00A95D20">
      <w:pPr>
        <w:pStyle w:val="ConsPlusNonformat"/>
        <w:widowControl/>
      </w:pPr>
      <w:r w:rsidRPr="008C3ED0">
        <w:t xml:space="preserve">                                                        </w:t>
      </w:r>
    </w:p>
    <w:p w:rsidR="00595674" w:rsidRPr="008C3ED0" w:rsidRDefault="00402C46" w:rsidP="00A95D20">
      <w:pPr>
        <w:pStyle w:val="ConsPlusNonformat"/>
        <w:widowControl/>
        <w:jc w:val="both"/>
      </w:pPr>
      <w:r>
        <w:rPr>
          <w:noProof/>
        </w:rPr>
        <w:pict>
          <v:line id="Line 32" o:spid="_x0000_s1040" style="position:absolute;left:0;text-align:left;z-index:251665920;visibility:visible" from="5in,9.05pt" to="5in,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e/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8i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">
            <v:stroke endarrow="block"/>
          </v:line>
        </w:pict>
      </w:r>
      <w:r w:rsidR="00595674" w:rsidRPr="008C3ED0">
        <w:t xml:space="preserve">                            </w:t>
      </w:r>
    </w:p>
    <w:p w:rsidR="00595674" w:rsidRPr="008C3ED0" w:rsidRDefault="00595674" w:rsidP="00A95D20">
      <w:pPr>
        <w:pStyle w:val="ConsPlusNonformat"/>
        <w:widowControl/>
      </w:pPr>
      <w:r w:rsidRPr="008C3ED0">
        <w:t xml:space="preserve"> </w:t>
      </w:r>
    </w:p>
    <w:p w:rsidR="00595674" w:rsidRPr="008C3ED0" w:rsidRDefault="00402C46" w:rsidP="00A95D20">
      <w:pPr>
        <w:pStyle w:val="ConsPlusNonformat"/>
        <w:widowControl/>
      </w:pPr>
      <w:r>
        <w:rPr>
          <w:noProof/>
        </w:rPr>
        <w:pict>
          <v:shape id="Text Box 21" o:spid="_x0000_s1041" type="#_x0000_t202" style="position:absolute;margin-left:171pt;margin-top:4.4pt;width:281.2pt;height:5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">
            <v:textbox>
              <w:txbxContent>
                <w:p w:rsidR="00595674" w:rsidRDefault="00595674" w:rsidP="00A95D20">
                  <w:pPr>
                    <w:jc w:val="center"/>
                  </w:pPr>
                </w:p>
                <w:p w:rsidR="00595674" w:rsidRDefault="00595674" w:rsidP="00A95D20">
                  <w:pPr>
                    <w:jc w:val="center"/>
                  </w:pPr>
                  <w:r>
                    <w:t>Выдача разрешения на захоронение умершего</w:t>
                  </w:r>
                </w:p>
                <w:p w:rsidR="008F1BE1" w:rsidRDefault="008F1BE1" w:rsidP="008F1BE1">
                  <w:pPr>
                    <w:jc w:val="center"/>
                  </w:pPr>
                  <w:r>
                    <w:t>(не более 30 минут)</w:t>
                  </w:r>
                </w:p>
                <w:p w:rsidR="008F1BE1" w:rsidRDefault="008F1BE1" w:rsidP="00A95D20">
                  <w:pPr>
                    <w:jc w:val="center"/>
                  </w:pPr>
                </w:p>
              </w:txbxContent>
            </v:textbox>
          </v:shape>
        </w:pict>
      </w:r>
    </w:p>
    <w:p w:rsidR="00595674" w:rsidRPr="008C3ED0" w:rsidRDefault="00595674" w:rsidP="00A95D20">
      <w:pPr>
        <w:pStyle w:val="ConsPlusNonformat"/>
        <w:widowControl/>
      </w:pPr>
    </w:p>
    <w:p w:rsidR="00595674" w:rsidRPr="008C3ED0" w:rsidRDefault="00595674" w:rsidP="00A95D20">
      <w:pPr>
        <w:pStyle w:val="ConsPlusNonformat"/>
        <w:widowControl/>
      </w:pPr>
    </w:p>
    <w:p w:rsidR="00595674" w:rsidRPr="008C3ED0" w:rsidRDefault="00595674" w:rsidP="00A95D20">
      <w:pPr>
        <w:pStyle w:val="ConsPlusNonformat"/>
        <w:widowControl/>
      </w:pPr>
    </w:p>
    <w:p w:rsidR="00595674" w:rsidRPr="008C3ED0" w:rsidRDefault="00595674" w:rsidP="00A95D20">
      <w:pPr>
        <w:pStyle w:val="ConsPlusNonformat"/>
        <w:widowControl/>
        <w:tabs>
          <w:tab w:val="left" w:pos="3720"/>
          <w:tab w:val="left" w:pos="4200"/>
        </w:tabs>
        <w:jc w:val="both"/>
      </w:pPr>
    </w:p>
    <w:p w:rsidR="00595674" w:rsidRPr="008C3ED0" w:rsidRDefault="00402C46" w:rsidP="00A95D20">
      <w:r>
        <w:rPr>
          <w:noProof/>
          <w:lang w:eastAsia="ru-RU"/>
        </w:rPr>
        <w:pict>
          <v:shape id="AutoShape 25" o:spid="_x0000_s1042" type="#_x0000_t32" style="position:absolute;margin-left:90pt;margin-top:1.75pt;width:153pt;height:25.6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">
            <v:stroke endarrow="block"/>
          </v:shape>
        </w:pict>
      </w:r>
      <w:r>
        <w:rPr>
          <w:noProof/>
          <w:lang w:eastAsia="ru-RU"/>
        </w:rPr>
        <w:pict>
          <v:shape id="AutoShape 24" o:spid="_x0000_s1043" type="#_x0000_t32" style="position:absolute;margin-left:5in;margin-top:1.75pt;width:.0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Ei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">
            <v:stroke endarrow="block"/>
          </v:shape>
        </w:pict>
      </w:r>
    </w:p>
    <w:p w:rsidR="00595674" w:rsidRPr="008C3ED0" w:rsidRDefault="00595674" w:rsidP="00A95D20"/>
    <w:p w:rsidR="00595674" w:rsidRPr="008C3ED0" w:rsidRDefault="00402C46" w:rsidP="00A95D20">
      <w:r>
        <w:rPr>
          <w:noProof/>
          <w:lang w:eastAsia="ru-RU"/>
        </w:rPr>
        <w:pict>
          <v:shape id="Text Box 22" o:spid="_x0000_s1045" type="#_x0000_t202" style="position:absolute;margin-left:0;margin-top:1.15pt;width:177.75pt;height:8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">
            <v:textbox style="mso-next-textbox:#Text Box 22">
              <w:txbxContent>
                <w:p w:rsidR="00595674" w:rsidRDefault="00595674" w:rsidP="00A95D20">
                  <w:pPr>
                    <w:jc w:val="center"/>
                  </w:pPr>
                  <w:r>
                    <w:t>С помощью средств почтовой связи  (при наличии соответствующего указания заявителя)</w:t>
                  </w:r>
                </w:p>
                <w:p w:rsidR="008F1BE1" w:rsidRDefault="008F1BE1" w:rsidP="008F1BE1">
                  <w:pPr>
                    <w:jc w:val="center"/>
                  </w:pPr>
                  <w:r>
                    <w:t>(не более 3 часов)</w:t>
                  </w:r>
                </w:p>
                <w:p w:rsidR="008F1BE1" w:rsidRDefault="008F1BE1" w:rsidP="00A95D20">
                  <w:pPr>
                    <w:jc w:val="center"/>
                  </w:pPr>
                </w:p>
              </w:txbxContent>
            </v:textbox>
          </v:shape>
        </w:pict>
      </w:r>
      <w:r>
        <w:rPr>
          <w:noProof/>
          <w:lang w:eastAsia="ru-RU"/>
        </w:rPr>
        <w:pict>
          <v:shape id="Text Box 23" o:spid="_x0000_s1044" type="#_x0000_t202" style="position:absolute;margin-left:4in;margin-top:1.15pt;width:158.25pt;height:6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ULLgIAAFg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">
            <v:textbox style="mso-next-textbox:#Text Box 23">
              <w:txbxContent>
                <w:p w:rsidR="00595674" w:rsidRDefault="00595674" w:rsidP="00A95D20">
                  <w:pPr>
                    <w:jc w:val="center"/>
                  </w:pPr>
                </w:p>
                <w:p w:rsidR="00595674" w:rsidRDefault="00595674" w:rsidP="00A95D20">
                  <w:pPr>
                    <w:jc w:val="center"/>
                  </w:pPr>
                  <w:r>
                    <w:t>Лично заявителю по его обращению</w:t>
                  </w:r>
                </w:p>
                <w:p w:rsidR="008F1BE1" w:rsidRDefault="008F1BE1" w:rsidP="008F1BE1">
                  <w:pPr>
                    <w:jc w:val="center"/>
                  </w:pPr>
                  <w:r>
                    <w:t>(не более 30 минут)</w:t>
                  </w:r>
                </w:p>
                <w:p w:rsidR="008F1BE1" w:rsidRDefault="008F1BE1" w:rsidP="00A95D20">
                  <w:pPr>
                    <w:jc w:val="center"/>
                  </w:pPr>
                </w:p>
              </w:txbxContent>
            </v:textbox>
          </v:shape>
        </w:pict>
      </w:r>
    </w:p>
    <w:p w:rsidR="00595674" w:rsidRPr="008C3ED0" w:rsidRDefault="00595674" w:rsidP="00A95D20"/>
    <w:p w:rsidR="00595674" w:rsidRPr="008C3ED0" w:rsidRDefault="00595674" w:rsidP="00A95D20"/>
    <w:p w:rsidR="00595674" w:rsidRPr="008C3ED0" w:rsidRDefault="00595674" w:rsidP="00A95D20"/>
    <w:p w:rsidR="00595674" w:rsidRPr="008C3ED0" w:rsidRDefault="00595674" w:rsidP="00A95D20">
      <w:pPr>
        <w:jc w:val="both"/>
        <w:rPr>
          <w:b/>
          <w:sz w:val="26"/>
          <w:szCs w:val="26"/>
        </w:rPr>
      </w:pPr>
    </w:p>
    <w:p w:rsidR="00595674" w:rsidRPr="008C3ED0" w:rsidRDefault="00595674" w:rsidP="00A95D20">
      <w:pPr>
        <w:jc w:val="both"/>
        <w:rPr>
          <w:b/>
          <w:sz w:val="26"/>
          <w:szCs w:val="26"/>
        </w:rPr>
      </w:pPr>
    </w:p>
    <w:p w:rsidR="00595674" w:rsidRPr="008C3ED0" w:rsidRDefault="00595674" w:rsidP="00A95D20">
      <w:pPr>
        <w:jc w:val="both"/>
        <w:rPr>
          <w:b/>
          <w:sz w:val="26"/>
          <w:szCs w:val="26"/>
        </w:rPr>
      </w:pPr>
    </w:p>
    <w:p w:rsidR="00595674" w:rsidRPr="008C3ED0" w:rsidRDefault="00595674" w:rsidP="00A95D20">
      <w:pPr>
        <w:tabs>
          <w:tab w:val="left" w:pos="1580"/>
        </w:tabs>
        <w:spacing w:line="360" w:lineRule="auto"/>
        <w:rPr>
          <w:sz w:val="28"/>
          <w:szCs w:val="28"/>
        </w:rPr>
      </w:pPr>
    </w:p>
    <w:p w:rsidR="00595674" w:rsidRPr="008C3ED0" w:rsidRDefault="00595674" w:rsidP="00A95D20">
      <w:pPr>
        <w:spacing w:line="360" w:lineRule="auto"/>
        <w:ind w:firstLine="709"/>
        <w:jc w:val="right"/>
        <w:rPr>
          <w:sz w:val="28"/>
          <w:szCs w:val="28"/>
        </w:rPr>
      </w:pPr>
    </w:p>
    <w:p w:rsidR="00595674" w:rsidRPr="008C3ED0" w:rsidRDefault="00595674" w:rsidP="00A95D20">
      <w:pPr>
        <w:spacing w:line="360" w:lineRule="auto"/>
        <w:ind w:firstLine="709"/>
        <w:jc w:val="right"/>
        <w:rPr>
          <w:sz w:val="28"/>
          <w:szCs w:val="28"/>
        </w:rPr>
      </w:pPr>
    </w:p>
    <w:p w:rsidR="00595674" w:rsidRPr="008C3ED0" w:rsidRDefault="00595674" w:rsidP="00A95D20">
      <w:pPr>
        <w:pStyle w:val="1"/>
        <w:tabs>
          <w:tab w:val="left" w:pos="708"/>
        </w:tabs>
        <w:spacing w:before="0" w:after="0"/>
        <w:ind w:firstLine="900"/>
        <w:jc w:val="right"/>
        <w:rPr>
          <w:rFonts w:ascii="Times New Roman" w:hAnsi="Times New Roman"/>
          <w:b w:val="0"/>
          <w:color w:val="auto"/>
          <w:sz w:val="28"/>
          <w:szCs w:val="28"/>
        </w:rPr>
      </w:pPr>
      <w:r w:rsidRPr="008C3ED0">
        <w:rPr>
          <w:rFonts w:ascii="Times New Roman" w:hAnsi="Times New Roman"/>
          <w:b w:val="0"/>
          <w:color w:val="auto"/>
          <w:sz w:val="28"/>
          <w:szCs w:val="28"/>
        </w:rPr>
        <w:lastRenderedPageBreak/>
        <w:t>Приложение № 2</w:t>
      </w:r>
    </w:p>
    <w:p w:rsidR="00595674" w:rsidRPr="008C3ED0" w:rsidRDefault="00595674" w:rsidP="00A95D20">
      <w:pPr>
        <w:spacing w:line="360" w:lineRule="auto"/>
        <w:ind w:firstLine="709"/>
        <w:jc w:val="right"/>
        <w:rPr>
          <w:sz w:val="28"/>
          <w:szCs w:val="28"/>
        </w:rPr>
      </w:pPr>
      <w:r w:rsidRPr="008C3ED0">
        <w:rPr>
          <w:sz w:val="28"/>
          <w:szCs w:val="28"/>
        </w:rPr>
        <w:t>к административному регламенту</w:t>
      </w:r>
    </w:p>
    <w:p w:rsidR="00595674" w:rsidRPr="008C3ED0" w:rsidRDefault="00595674" w:rsidP="002168A1">
      <w:pPr>
        <w:autoSpaceDE w:val="0"/>
        <w:autoSpaceDN w:val="0"/>
        <w:adjustRightInd w:val="0"/>
        <w:jc w:val="center"/>
        <w:rPr>
          <w:sz w:val="28"/>
          <w:szCs w:val="28"/>
        </w:rPr>
      </w:pPr>
      <w:r w:rsidRPr="008C3ED0">
        <w:rPr>
          <w:sz w:val="28"/>
          <w:szCs w:val="28"/>
        </w:rPr>
        <w:t>Форма заявления  о предоставлении места  для одиночного захоронения  на общественном кладбище в Администрацию  Дзержинского Сельсовета</w:t>
      </w:r>
    </w:p>
    <w:p w:rsidR="00595674" w:rsidRPr="008C3ED0" w:rsidRDefault="00595674" w:rsidP="002168A1">
      <w:pPr>
        <w:autoSpaceDE w:val="0"/>
        <w:autoSpaceDN w:val="0"/>
        <w:adjustRightInd w:val="0"/>
        <w:jc w:val="center"/>
        <w:rPr>
          <w:sz w:val="28"/>
          <w:szCs w:val="28"/>
        </w:rPr>
      </w:pPr>
    </w:p>
    <w:p w:rsidR="00595674" w:rsidRPr="008C3ED0" w:rsidRDefault="00595674" w:rsidP="002168A1">
      <w:pPr>
        <w:autoSpaceDE w:val="0"/>
        <w:autoSpaceDN w:val="0"/>
        <w:adjustRightInd w:val="0"/>
        <w:jc w:val="center"/>
        <w:rPr>
          <w:sz w:val="28"/>
          <w:szCs w:val="28"/>
        </w:rPr>
      </w:pPr>
      <w:r w:rsidRPr="008C3ED0">
        <w:rPr>
          <w:sz w:val="28"/>
          <w:szCs w:val="28"/>
        </w:rPr>
        <w:t xml:space="preserve"> </w:t>
      </w:r>
    </w:p>
    <w:p w:rsidR="00595674" w:rsidRPr="008C3ED0" w:rsidRDefault="00595674" w:rsidP="00A95D20">
      <w:pPr>
        <w:autoSpaceDE w:val="0"/>
        <w:autoSpaceDN w:val="0"/>
        <w:adjustRightInd w:val="0"/>
        <w:jc w:val="center"/>
        <w:rPr>
          <w:b/>
          <w:sz w:val="28"/>
          <w:szCs w:val="28"/>
        </w:rPr>
      </w:pPr>
      <w:r w:rsidRPr="008C3ED0">
        <w:rPr>
          <w:b/>
          <w:sz w:val="28"/>
          <w:szCs w:val="28"/>
        </w:rPr>
        <w:t>ЗАЯВЛЕНИЕ</w:t>
      </w:r>
    </w:p>
    <w:p w:rsidR="00595674" w:rsidRPr="008C3ED0" w:rsidRDefault="00595674" w:rsidP="00A95D20">
      <w:pPr>
        <w:autoSpaceDE w:val="0"/>
        <w:autoSpaceDN w:val="0"/>
        <w:adjustRightInd w:val="0"/>
        <w:jc w:val="center"/>
        <w:rPr>
          <w:b/>
          <w:sz w:val="28"/>
          <w:szCs w:val="28"/>
        </w:rPr>
      </w:pPr>
      <w:r w:rsidRPr="008C3ED0">
        <w:rPr>
          <w:b/>
          <w:sz w:val="28"/>
          <w:szCs w:val="28"/>
        </w:rPr>
        <w:t>О ПРЕДОСТАВЛЕНИИ МЕСТА ДЛЯ ОДИНОЧНОГО ЗАХОРОНЕНИЯ</w:t>
      </w:r>
    </w:p>
    <w:p w:rsidR="00595674" w:rsidRPr="008C3ED0" w:rsidRDefault="00595674" w:rsidP="00A95D20">
      <w:pPr>
        <w:pStyle w:val="ConsPlusNonformat"/>
        <w:widowControl/>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от кого ____________________________________________________________</w:t>
      </w:r>
    </w:p>
    <w:p w:rsidR="00595674" w:rsidRPr="008C3ED0" w:rsidRDefault="00595674" w:rsidP="00A95D20">
      <w:pPr>
        <w:pStyle w:val="ConsPlusNonformat"/>
        <w:widowControl/>
        <w:jc w:val="center"/>
        <w:rPr>
          <w:rFonts w:ascii="Times New Roman" w:hAnsi="Times New Roman"/>
        </w:rPr>
      </w:pPr>
      <w:proofErr w:type="gramStart"/>
      <w:r w:rsidRPr="008C3ED0">
        <w:rPr>
          <w:rFonts w:ascii="Times New Roman" w:hAnsi="Times New Roman"/>
        </w:rPr>
        <w:t>(Ф.И.О., реквизиты документа удостоверяющего личность, место жительства,</w:t>
      </w:r>
      <w:proofErr w:type="gramEnd"/>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номер телефона, наименование специализированной службы в сфере погребения и</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похоронного дела, </w:t>
      </w:r>
      <w:proofErr w:type="gramStart"/>
      <w:r w:rsidRPr="008C3ED0">
        <w:rPr>
          <w:rFonts w:ascii="Times New Roman" w:hAnsi="Times New Roman"/>
        </w:rPr>
        <w:t>место нахождение</w:t>
      </w:r>
      <w:proofErr w:type="gramEnd"/>
      <w:r w:rsidRPr="008C3ED0">
        <w:rPr>
          <w:rFonts w:ascii="Times New Roman" w:hAnsi="Times New Roman"/>
        </w:rPr>
        <w:t>, телефон.)</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Прошу предоставить место для одиночного захоронения умершего</w:t>
      </w:r>
      <w:r w:rsidRPr="008C3ED0">
        <w:rPr>
          <w:rFonts w:ascii="Times New Roman" w:hAnsi="Times New Roman"/>
          <w:sz w:val="24"/>
          <w:szCs w:val="24"/>
        </w:rPr>
        <w:t xml:space="preserve"> </w:t>
      </w:r>
      <w:r w:rsidRPr="008C3ED0">
        <w:rPr>
          <w:rFonts w:ascii="Times New Roman" w:hAnsi="Times New Roman"/>
          <w:sz w:val="28"/>
          <w:szCs w:val="28"/>
        </w:rPr>
        <w:t>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(фамилия, имя, отчество)</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Дата рождения __________________ Дата смерти _______________________</w:t>
      </w:r>
    </w:p>
    <w:p w:rsidR="00595674" w:rsidRPr="008C3ED0" w:rsidRDefault="00595674" w:rsidP="00A95D20">
      <w:pPr>
        <w:pStyle w:val="ConsPlusNonformat"/>
        <w:widowControl/>
        <w:jc w:val="both"/>
        <w:rPr>
          <w:rFonts w:ascii="Times New Roman" w:hAnsi="Times New Roman"/>
          <w:sz w:val="24"/>
          <w:szCs w:val="24"/>
        </w:rPr>
      </w:pPr>
      <w:r w:rsidRPr="008C3ED0">
        <w:rPr>
          <w:rFonts w:ascii="Times New Roman" w:hAnsi="Times New Roman"/>
          <w:sz w:val="24"/>
          <w:szCs w:val="24"/>
        </w:rPr>
        <w:t>_____________________________________________________________________________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(указать куда, на какое кладбище)</w:t>
      </w:r>
    </w:p>
    <w:p w:rsidR="00595674" w:rsidRPr="008C3ED0" w:rsidRDefault="00595674" w:rsidP="00A95D20">
      <w:pPr>
        <w:pStyle w:val="ConsPlusNonformat"/>
        <w:widowControl/>
        <w:jc w:val="both"/>
        <w:rPr>
          <w:rFonts w:ascii="Times New Roman" w:hAnsi="Times New Roman"/>
          <w:sz w:val="24"/>
          <w:szCs w:val="24"/>
        </w:rPr>
      </w:pPr>
      <w:r w:rsidRPr="008C3ED0">
        <w:rPr>
          <w:rFonts w:ascii="Times New Roman" w:hAnsi="Times New Roman"/>
          <w:sz w:val="24"/>
          <w:szCs w:val="24"/>
        </w:rPr>
        <w:t>___________________________________________________________________________</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ind w:firstLine="709"/>
        <w:jc w:val="both"/>
        <w:rPr>
          <w:rFonts w:ascii="Times New Roman" w:hAnsi="Times New Roman" w:cs="Times New Roman"/>
        </w:rPr>
      </w:pPr>
    </w:p>
    <w:p w:rsidR="00595674" w:rsidRPr="008C3ED0" w:rsidRDefault="00595674" w:rsidP="00A95D20">
      <w:pPr>
        <w:pStyle w:val="ConsPlusNonformat"/>
        <w:widowControl/>
        <w:ind w:firstLine="709"/>
        <w:jc w:val="both"/>
        <w:rPr>
          <w:rFonts w:ascii="Times New Roman" w:hAnsi="Times New Roman" w:cs="Times New Roman"/>
        </w:rPr>
      </w:pPr>
      <w:r w:rsidRPr="008C3ED0">
        <w:rPr>
          <w:rFonts w:ascii="Times New Roman" w:hAnsi="Times New Roman" w:cs="Times New Roman"/>
        </w:rPr>
        <w:t>За правильность сведений несу полную ответственность.</w:t>
      </w:r>
    </w:p>
    <w:p w:rsidR="00595674" w:rsidRPr="008C3ED0" w:rsidRDefault="00595674" w:rsidP="00A95D20">
      <w:pPr>
        <w:ind w:firstLine="709"/>
        <w:jc w:val="both"/>
        <w:rPr>
          <w:sz w:val="20"/>
          <w:szCs w:val="20"/>
        </w:rPr>
      </w:pPr>
      <w:r w:rsidRPr="008C3ED0">
        <w:rPr>
          <w:sz w:val="20"/>
          <w:szCs w:val="20"/>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 __________ 20___ г.       Подпись __________/_____________________/</w:t>
      </w:r>
    </w:p>
    <w:p w:rsidR="00595674" w:rsidRPr="008C3ED0" w:rsidRDefault="00595674" w:rsidP="00A95D20">
      <w:pPr>
        <w:pStyle w:val="ConsPlusNonformat"/>
        <w:widowControl/>
        <w:jc w:val="both"/>
        <w:rPr>
          <w:rFonts w:ascii="Times New Roman" w:hAnsi="Times New Roman"/>
        </w:rPr>
      </w:pPr>
      <w:r w:rsidRPr="008C3ED0">
        <w:rPr>
          <w:rFonts w:ascii="Times New Roman" w:hAnsi="Times New Roman"/>
          <w:sz w:val="24"/>
          <w:szCs w:val="24"/>
        </w:rPr>
        <w:t xml:space="preserve">                                                                                                                        </w:t>
      </w:r>
      <w:r w:rsidRPr="008C3ED0">
        <w:rPr>
          <w:rFonts w:ascii="Times New Roman" w:hAnsi="Times New Roman"/>
        </w:rPr>
        <w:t>(должность, Ф.И.О.)</w:t>
      </w:r>
    </w:p>
    <w:p w:rsidR="00595674" w:rsidRPr="008C3ED0" w:rsidRDefault="00595674" w:rsidP="00A95D20">
      <w:pPr>
        <w:pStyle w:val="ConsPlusNonformat"/>
        <w:widowControl/>
        <w:rPr>
          <w:rFonts w:ascii="Times New Roman" w:hAnsi="Times New Roman"/>
          <w:sz w:val="24"/>
          <w:szCs w:val="24"/>
        </w:rPr>
      </w:pPr>
    </w:p>
    <w:p w:rsidR="00595674" w:rsidRPr="008C3ED0" w:rsidRDefault="00595674" w:rsidP="00A95D20">
      <w:pPr>
        <w:pStyle w:val="ConsPlusNonformat"/>
        <w:widowControl/>
        <w:rPr>
          <w:rFonts w:ascii="Times New Roman" w:hAnsi="Times New Roman"/>
          <w:sz w:val="24"/>
          <w:szCs w:val="24"/>
        </w:rPr>
      </w:pPr>
    </w:p>
    <w:p w:rsidR="00595674" w:rsidRPr="008C3ED0" w:rsidRDefault="00595674" w:rsidP="00A95D20">
      <w:pPr>
        <w:autoSpaceDE w:val="0"/>
        <w:autoSpaceDN w:val="0"/>
        <w:adjustRightInd w:val="0"/>
        <w:outlineLvl w:val="1"/>
        <w:rPr>
          <w:sz w:val="28"/>
          <w:szCs w:val="28"/>
        </w:rPr>
      </w:pPr>
    </w:p>
    <w:p w:rsidR="00595674" w:rsidRPr="008C3ED0" w:rsidRDefault="00595674" w:rsidP="00A95D20">
      <w:pPr>
        <w:autoSpaceDE w:val="0"/>
        <w:autoSpaceDN w:val="0"/>
        <w:adjustRightInd w:val="0"/>
        <w:outlineLvl w:val="1"/>
        <w:rPr>
          <w:sz w:val="28"/>
          <w:szCs w:val="28"/>
        </w:rPr>
      </w:pPr>
    </w:p>
    <w:p w:rsidR="00595674" w:rsidRPr="008C3ED0" w:rsidRDefault="00595674" w:rsidP="00A95D20">
      <w:pPr>
        <w:autoSpaceDE w:val="0"/>
        <w:autoSpaceDN w:val="0"/>
        <w:adjustRightInd w:val="0"/>
        <w:outlineLvl w:val="1"/>
        <w:rPr>
          <w:sz w:val="28"/>
          <w:szCs w:val="28"/>
        </w:rPr>
      </w:pPr>
    </w:p>
    <w:p w:rsidR="00595674" w:rsidRPr="008C3ED0" w:rsidRDefault="00595674" w:rsidP="00A95D20">
      <w:pPr>
        <w:autoSpaceDE w:val="0"/>
        <w:autoSpaceDN w:val="0"/>
        <w:adjustRightInd w:val="0"/>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r w:rsidRPr="008C3ED0">
        <w:rPr>
          <w:sz w:val="28"/>
          <w:szCs w:val="28"/>
        </w:rPr>
        <w:lastRenderedPageBreak/>
        <w:t>ПРИЛОЖЕНИЕ 3</w:t>
      </w:r>
    </w:p>
    <w:p w:rsidR="00595674" w:rsidRPr="008C3ED0" w:rsidRDefault="00595674" w:rsidP="00A95D20">
      <w:pPr>
        <w:autoSpaceDE w:val="0"/>
        <w:autoSpaceDN w:val="0"/>
        <w:adjustRightInd w:val="0"/>
        <w:jc w:val="right"/>
        <w:rPr>
          <w:sz w:val="28"/>
          <w:szCs w:val="28"/>
        </w:rPr>
      </w:pPr>
      <w:r w:rsidRPr="008C3ED0">
        <w:rPr>
          <w:sz w:val="28"/>
          <w:szCs w:val="28"/>
        </w:rPr>
        <w:t xml:space="preserve">                                                                          к Административному регламенту</w:t>
      </w:r>
    </w:p>
    <w:p w:rsidR="00595674" w:rsidRPr="008C3ED0" w:rsidRDefault="00595674" w:rsidP="00A95D20">
      <w:pPr>
        <w:pStyle w:val="ConsPlusTitle"/>
        <w:widowControl/>
        <w:jc w:val="center"/>
        <w:rPr>
          <w:rFonts w:ascii="Times New Roman" w:hAnsi="Times New Roman" w:cs="Times New Roman"/>
          <w:b w:val="0"/>
          <w:sz w:val="28"/>
          <w:szCs w:val="28"/>
        </w:rPr>
      </w:pPr>
      <w:r w:rsidRPr="008C3ED0">
        <w:rPr>
          <w:rFonts w:ascii="Times New Roman" w:hAnsi="Times New Roman" w:cs="Times New Roman"/>
          <w:b w:val="0"/>
          <w:sz w:val="28"/>
          <w:szCs w:val="28"/>
        </w:rPr>
        <w:t xml:space="preserve"> </w:t>
      </w:r>
    </w:p>
    <w:p w:rsidR="00595674" w:rsidRPr="008C3ED0" w:rsidRDefault="00595674" w:rsidP="00A95D20">
      <w:pPr>
        <w:autoSpaceDE w:val="0"/>
        <w:autoSpaceDN w:val="0"/>
        <w:adjustRightInd w:val="0"/>
        <w:jc w:val="both"/>
        <w:rPr>
          <w:sz w:val="28"/>
          <w:szCs w:val="28"/>
        </w:rPr>
      </w:pPr>
    </w:p>
    <w:p w:rsidR="00595674" w:rsidRPr="008C3ED0" w:rsidRDefault="00595674" w:rsidP="00A95D20">
      <w:pPr>
        <w:autoSpaceDE w:val="0"/>
        <w:autoSpaceDN w:val="0"/>
        <w:adjustRightInd w:val="0"/>
        <w:jc w:val="both"/>
      </w:pPr>
    </w:p>
    <w:p w:rsidR="00595674" w:rsidRPr="008C3ED0" w:rsidRDefault="00595674" w:rsidP="002168A1">
      <w:pPr>
        <w:autoSpaceDE w:val="0"/>
        <w:autoSpaceDN w:val="0"/>
        <w:adjustRightInd w:val="0"/>
        <w:jc w:val="center"/>
        <w:rPr>
          <w:sz w:val="28"/>
          <w:szCs w:val="28"/>
        </w:rPr>
      </w:pPr>
      <w:r w:rsidRPr="008C3ED0">
        <w:rPr>
          <w:sz w:val="28"/>
          <w:szCs w:val="28"/>
        </w:rPr>
        <w:t>Форма заявления  о предоставлении места  для родственного захоронения  на общественном кладбище</w:t>
      </w:r>
    </w:p>
    <w:p w:rsidR="00595674" w:rsidRPr="008C3ED0" w:rsidRDefault="00595674" w:rsidP="00A95D20">
      <w:pPr>
        <w:autoSpaceDE w:val="0"/>
        <w:autoSpaceDN w:val="0"/>
        <w:adjustRightInd w:val="0"/>
      </w:pPr>
    </w:p>
    <w:p w:rsidR="00595674" w:rsidRPr="008C3ED0" w:rsidRDefault="00595674" w:rsidP="00F2718A">
      <w:pPr>
        <w:autoSpaceDE w:val="0"/>
        <w:autoSpaceDN w:val="0"/>
        <w:adjustRightInd w:val="0"/>
        <w:ind w:left="4680"/>
        <w:jc w:val="center"/>
        <w:rPr>
          <w:sz w:val="28"/>
          <w:szCs w:val="28"/>
        </w:rPr>
      </w:pPr>
      <w:r w:rsidRPr="008C3ED0">
        <w:rPr>
          <w:sz w:val="28"/>
          <w:szCs w:val="28"/>
        </w:rPr>
        <w:t>В администрацию  Дзержинского</w:t>
      </w:r>
    </w:p>
    <w:p w:rsidR="00595674" w:rsidRPr="008C3ED0" w:rsidRDefault="00595674" w:rsidP="00F2718A">
      <w:pPr>
        <w:autoSpaceDE w:val="0"/>
        <w:autoSpaceDN w:val="0"/>
        <w:adjustRightInd w:val="0"/>
        <w:ind w:left="4680"/>
        <w:jc w:val="center"/>
        <w:rPr>
          <w:sz w:val="28"/>
          <w:szCs w:val="28"/>
        </w:rPr>
      </w:pPr>
      <w:r w:rsidRPr="008C3ED0">
        <w:rPr>
          <w:sz w:val="28"/>
          <w:szCs w:val="28"/>
        </w:rPr>
        <w:t>сельсовета</w:t>
      </w:r>
    </w:p>
    <w:p w:rsidR="00595674" w:rsidRPr="008C3ED0" w:rsidRDefault="00595674" w:rsidP="00A95D20">
      <w:pPr>
        <w:autoSpaceDE w:val="0"/>
        <w:autoSpaceDN w:val="0"/>
        <w:adjustRightInd w:val="0"/>
        <w:ind w:left="4680"/>
        <w:jc w:val="center"/>
        <w:rPr>
          <w:sz w:val="28"/>
          <w:szCs w:val="28"/>
        </w:rPr>
      </w:pPr>
    </w:p>
    <w:p w:rsidR="00595674" w:rsidRPr="008C3ED0" w:rsidRDefault="00595674" w:rsidP="00A95D20">
      <w:pPr>
        <w:autoSpaceDE w:val="0"/>
        <w:autoSpaceDN w:val="0"/>
        <w:adjustRightInd w:val="0"/>
        <w:jc w:val="center"/>
        <w:rPr>
          <w:b/>
          <w:sz w:val="28"/>
          <w:szCs w:val="28"/>
        </w:rPr>
      </w:pPr>
      <w:r w:rsidRPr="008C3ED0">
        <w:rPr>
          <w:b/>
          <w:sz w:val="28"/>
          <w:szCs w:val="28"/>
        </w:rPr>
        <w:t>ЗАЯВЛЕНИЕ</w:t>
      </w:r>
    </w:p>
    <w:p w:rsidR="00595674" w:rsidRPr="008C3ED0" w:rsidRDefault="00595674" w:rsidP="00A95D20">
      <w:pPr>
        <w:autoSpaceDE w:val="0"/>
        <w:autoSpaceDN w:val="0"/>
        <w:adjustRightInd w:val="0"/>
        <w:jc w:val="center"/>
        <w:rPr>
          <w:b/>
          <w:sz w:val="28"/>
          <w:szCs w:val="28"/>
        </w:rPr>
      </w:pPr>
      <w:r w:rsidRPr="008C3ED0">
        <w:rPr>
          <w:b/>
          <w:sz w:val="28"/>
          <w:szCs w:val="28"/>
        </w:rPr>
        <w:t>О ПРЕДОСТАВЛЕНИИ МЕСТА ДЛЯ РОДСТВЕННОГО  ЗАХОРОНЕНИЯ</w:t>
      </w:r>
    </w:p>
    <w:p w:rsidR="00595674" w:rsidRPr="008C3ED0" w:rsidRDefault="00595674" w:rsidP="00A95D20">
      <w:pPr>
        <w:pStyle w:val="ConsPlusNonformat"/>
        <w:widowControl/>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от кого ____________________________________________________________</w:t>
      </w:r>
    </w:p>
    <w:p w:rsidR="00595674" w:rsidRPr="008C3ED0" w:rsidRDefault="00595674" w:rsidP="00A95D20">
      <w:pPr>
        <w:pStyle w:val="ConsPlusNonformat"/>
        <w:widowControl/>
        <w:jc w:val="center"/>
        <w:rPr>
          <w:rFonts w:ascii="Times New Roman" w:hAnsi="Times New Roman"/>
        </w:rPr>
      </w:pPr>
      <w:proofErr w:type="gramStart"/>
      <w:r w:rsidRPr="008C3ED0">
        <w:rPr>
          <w:rFonts w:ascii="Times New Roman" w:hAnsi="Times New Roman"/>
        </w:rPr>
        <w:t>(Ф.И.О., реквизиты документа удостоверяющего личность, место жительства,</w:t>
      </w:r>
      <w:proofErr w:type="gramEnd"/>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номер телефона, наименование специализированной службы в сфере погребения и</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похоронного дела, </w:t>
      </w:r>
      <w:proofErr w:type="gramStart"/>
      <w:r w:rsidRPr="008C3ED0">
        <w:rPr>
          <w:rFonts w:ascii="Times New Roman" w:hAnsi="Times New Roman"/>
        </w:rPr>
        <w:t>место нахождение</w:t>
      </w:r>
      <w:proofErr w:type="gramEnd"/>
      <w:r w:rsidRPr="008C3ED0">
        <w:rPr>
          <w:rFonts w:ascii="Times New Roman" w:hAnsi="Times New Roman"/>
        </w:rPr>
        <w:t>, телефон.)</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Прошу предоставить место для родственного захоронения умершего</w:t>
      </w:r>
      <w:r w:rsidRPr="008C3ED0">
        <w:rPr>
          <w:rFonts w:ascii="Times New Roman" w:hAnsi="Times New Roman"/>
          <w:sz w:val="24"/>
          <w:szCs w:val="24"/>
        </w:rPr>
        <w:t xml:space="preserve"> </w:t>
      </w:r>
      <w:r w:rsidRPr="008C3ED0">
        <w:rPr>
          <w:rFonts w:ascii="Times New Roman" w:hAnsi="Times New Roman"/>
          <w:sz w:val="28"/>
          <w:szCs w:val="28"/>
        </w:rPr>
        <w:t>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(фамилия, имя, отчество)</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Дата рождения __________________ Дата смерти 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(указать куда, на какое кладбище)</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где ранее захоронен мой умерший родственник в _________ году 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(родственное отношение, фамилия, имя, отчество)</w:t>
      </w:r>
    </w:p>
    <w:p w:rsidR="00595674" w:rsidRPr="008C3ED0" w:rsidRDefault="00595674" w:rsidP="00A95D20">
      <w:pPr>
        <w:pStyle w:val="ConsPlusNonformat"/>
        <w:widowControl/>
        <w:jc w:val="both"/>
        <w:rPr>
          <w:rFonts w:ascii="Times New Roman" w:hAnsi="Times New Roman"/>
          <w:sz w:val="28"/>
          <w:szCs w:val="28"/>
        </w:rPr>
      </w:pPr>
      <w:proofErr w:type="gramStart"/>
      <w:r w:rsidRPr="008C3ED0">
        <w:rPr>
          <w:rFonts w:ascii="Times New Roman" w:hAnsi="Times New Roman"/>
          <w:sz w:val="28"/>
          <w:szCs w:val="28"/>
        </w:rPr>
        <w:t>в</w:t>
      </w:r>
      <w:proofErr w:type="gramEnd"/>
      <w:r w:rsidRPr="008C3ED0">
        <w:rPr>
          <w:rFonts w:ascii="Times New Roman" w:hAnsi="Times New Roman"/>
          <w:sz w:val="28"/>
          <w:szCs w:val="28"/>
        </w:rPr>
        <w:t xml:space="preserve">  ______________________ на участке № 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(наименование кладбища)</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На могиле имеется 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(указать вид надгробия или трафарета)</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с надписью 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(ранее </w:t>
      </w:r>
      <w:proofErr w:type="gramStart"/>
      <w:r w:rsidRPr="008C3ED0">
        <w:rPr>
          <w:rFonts w:ascii="Times New Roman" w:hAnsi="Times New Roman"/>
        </w:rPr>
        <w:t>захороненного</w:t>
      </w:r>
      <w:proofErr w:type="gramEnd"/>
      <w:r w:rsidRPr="008C3ED0">
        <w:rPr>
          <w:rFonts w:ascii="Times New Roman" w:hAnsi="Times New Roman"/>
        </w:rPr>
        <w:t xml:space="preserve"> умершего: фамилия, имя, отчество)</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ind w:firstLine="709"/>
        <w:jc w:val="both"/>
        <w:rPr>
          <w:rFonts w:ascii="Times New Roman" w:hAnsi="Times New Roman"/>
        </w:rPr>
      </w:pPr>
      <w:r w:rsidRPr="008C3ED0">
        <w:rPr>
          <w:rFonts w:ascii="Times New Roman" w:hAnsi="Times New Roman"/>
        </w:rPr>
        <w:t>За правильность сведений несу полную ответственность.</w:t>
      </w:r>
    </w:p>
    <w:p w:rsidR="00595674" w:rsidRPr="008C3ED0" w:rsidRDefault="00595674" w:rsidP="00A95D20">
      <w:pPr>
        <w:ind w:firstLine="709"/>
        <w:jc w:val="both"/>
        <w:rPr>
          <w:sz w:val="20"/>
          <w:szCs w:val="20"/>
        </w:rPr>
      </w:pPr>
      <w:r w:rsidRPr="008C3ED0">
        <w:rPr>
          <w:sz w:val="20"/>
          <w:szCs w:val="20"/>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595674" w:rsidRPr="008C3ED0" w:rsidRDefault="00595674" w:rsidP="00A95D20">
      <w:pPr>
        <w:pStyle w:val="ConsPlusNonformat"/>
        <w:widowControl/>
        <w:ind w:firstLine="709"/>
        <w:jc w:val="both"/>
        <w:rPr>
          <w:rFonts w:ascii="Times New Roman" w:hAnsi="Times New Roman"/>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 __________ 20___ г.       Подпись __________/_____________________/</w:t>
      </w:r>
    </w:p>
    <w:p w:rsidR="00595674" w:rsidRPr="008C3ED0" w:rsidRDefault="00595674" w:rsidP="00A95D20">
      <w:pPr>
        <w:pStyle w:val="ConsPlusNonformat"/>
        <w:widowControl/>
        <w:jc w:val="both"/>
        <w:rPr>
          <w:rFonts w:ascii="Times New Roman" w:hAnsi="Times New Roman"/>
        </w:rPr>
      </w:pPr>
      <w:r w:rsidRPr="008C3ED0">
        <w:rPr>
          <w:rFonts w:ascii="Times New Roman" w:hAnsi="Times New Roman"/>
          <w:sz w:val="24"/>
          <w:szCs w:val="24"/>
        </w:rPr>
        <w:t xml:space="preserve">                                                                                                                        </w:t>
      </w:r>
      <w:proofErr w:type="gramStart"/>
      <w:r w:rsidRPr="008C3ED0">
        <w:rPr>
          <w:rFonts w:ascii="Times New Roman" w:hAnsi="Times New Roman"/>
        </w:rPr>
        <w:t>(должность, Ф.И.О.</w:t>
      </w:r>
      <w:proofErr w:type="gramEnd"/>
    </w:p>
    <w:p w:rsidR="00595674" w:rsidRPr="008C3ED0" w:rsidRDefault="00595674" w:rsidP="00A95D20">
      <w:pPr>
        <w:autoSpaceDE w:val="0"/>
        <w:autoSpaceDN w:val="0"/>
        <w:adjustRightInd w:val="0"/>
        <w:jc w:val="right"/>
        <w:outlineLvl w:val="1"/>
      </w:pPr>
      <w:r w:rsidRPr="008C3ED0">
        <w:t xml:space="preserve">                                                        </w:t>
      </w: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r w:rsidRPr="008C3ED0">
        <w:rPr>
          <w:sz w:val="28"/>
          <w:szCs w:val="28"/>
        </w:rPr>
        <w:lastRenderedPageBreak/>
        <w:t>ПРИЛОЖЕНИЕ 4</w:t>
      </w:r>
    </w:p>
    <w:p w:rsidR="00595674" w:rsidRPr="008C3ED0" w:rsidRDefault="00595674" w:rsidP="00A95D20">
      <w:pPr>
        <w:autoSpaceDE w:val="0"/>
        <w:autoSpaceDN w:val="0"/>
        <w:adjustRightInd w:val="0"/>
        <w:jc w:val="center"/>
        <w:rPr>
          <w:sz w:val="28"/>
          <w:szCs w:val="28"/>
        </w:rPr>
      </w:pPr>
      <w:r w:rsidRPr="008C3ED0">
        <w:rPr>
          <w:sz w:val="28"/>
          <w:szCs w:val="28"/>
        </w:rPr>
        <w:t xml:space="preserve">                                                                       к Административному регламенту</w:t>
      </w:r>
    </w:p>
    <w:p w:rsidR="00595674" w:rsidRPr="008C3ED0" w:rsidRDefault="00595674" w:rsidP="00A95D20">
      <w:pPr>
        <w:pStyle w:val="ConsPlusTitle"/>
        <w:widowControl/>
        <w:jc w:val="center"/>
        <w:rPr>
          <w:rFonts w:ascii="Times New Roman" w:hAnsi="Times New Roman" w:cs="Times New Roman"/>
          <w:b w:val="0"/>
          <w:sz w:val="28"/>
          <w:szCs w:val="28"/>
        </w:rPr>
      </w:pPr>
      <w:r w:rsidRPr="008C3ED0">
        <w:rPr>
          <w:rFonts w:ascii="Times New Roman" w:hAnsi="Times New Roman" w:cs="Times New Roman"/>
          <w:b w:val="0"/>
          <w:sz w:val="28"/>
          <w:szCs w:val="28"/>
        </w:rPr>
        <w:t xml:space="preserve"> </w:t>
      </w:r>
    </w:p>
    <w:p w:rsidR="00595674" w:rsidRPr="008C3ED0" w:rsidRDefault="00595674" w:rsidP="00A95D20">
      <w:pPr>
        <w:autoSpaceDE w:val="0"/>
        <w:autoSpaceDN w:val="0"/>
        <w:adjustRightInd w:val="0"/>
        <w:jc w:val="both"/>
        <w:rPr>
          <w:sz w:val="28"/>
          <w:szCs w:val="28"/>
        </w:rPr>
      </w:pPr>
    </w:p>
    <w:p w:rsidR="00595674" w:rsidRPr="008C3ED0" w:rsidRDefault="00595674" w:rsidP="00A95D20">
      <w:pPr>
        <w:autoSpaceDE w:val="0"/>
        <w:autoSpaceDN w:val="0"/>
        <w:adjustRightInd w:val="0"/>
        <w:jc w:val="center"/>
        <w:rPr>
          <w:sz w:val="28"/>
          <w:szCs w:val="28"/>
        </w:rPr>
      </w:pPr>
      <w:r w:rsidRPr="008C3ED0">
        <w:rPr>
          <w:sz w:val="28"/>
          <w:szCs w:val="28"/>
        </w:rPr>
        <w:t xml:space="preserve">Форма заявления  о предоставлении места  </w:t>
      </w:r>
      <w:proofErr w:type="gramStart"/>
      <w:r w:rsidRPr="008C3ED0">
        <w:rPr>
          <w:sz w:val="28"/>
          <w:szCs w:val="28"/>
        </w:rPr>
        <w:t>для</w:t>
      </w:r>
      <w:proofErr w:type="gramEnd"/>
      <w:r w:rsidRPr="008C3ED0">
        <w:rPr>
          <w:sz w:val="28"/>
          <w:szCs w:val="28"/>
        </w:rPr>
        <w:t xml:space="preserve"> родственного </w:t>
      </w:r>
      <w:proofErr w:type="spellStart"/>
      <w:r w:rsidRPr="008C3ED0">
        <w:rPr>
          <w:sz w:val="28"/>
          <w:szCs w:val="28"/>
        </w:rPr>
        <w:t>подзахоронения</w:t>
      </w:r>
      <w:proofErr w:type="spellEnd"/>
      <w:r w:rsidRPr="008C3ED0">
        <w:rPr>
          <w:sz w:val="28"/>
          <w:szCs w:val="28"/>
        </w:rPr>
        <w:t xml:space="preserve">  на общественном кладбище</w:t>
      </w:r>
    </w:p>
    <w:p w:rsidR="00595674" w:rsidRPr="008C3ED0" w:rsidRDefault="00595674" w:rsidP="00A95D20">
      <w:pPr>
        <w:autoSpaceDE w:val="0"/>
        <w:autoSpaceDN w:val="0"/>
        <w:adjustRightInd w:val="0"/>
        <w:jc w:val="center"/>
      </w:pPr>
    </w:p>
    <w:p w:rsidR="00595674" w:rsidRPr="008C3ED0" w:rsidRDefault="00595674" w:rsidP="00F2718A">
      <w:pPr>
        <w:autoSpaceDE w:val="0"/>
        <w:autoSpaceDN w:val="0"/>
        <w:adjustRightInd w:val="0"/>
        <w:ind w:left="4680"/>
        <w:jc w:val="center"/>
        <w:rPr>
          <w:sz w:val="28"/>
          <w:szCs w:val="28"/>
        </w:rPr>
      </w:pPr>
      <w:r w:rsidRPr="008C3ED0">
        <w:rPr>
          <w:sz w:val="28"/>
          <w:szCs w:val="28"/>
        </w:rPr>
        <w:t>В Администрацию   Дзержинского</w:t>
      </w:r>
    </w:p>
    <w:p w:rsidR="00595674" w:rsidRPr="008C3ED0" w:rsidRDefault="00595674" w:rsidP="00F2718A">
      <w:pPr>
        <w:autoSpaceDE w:val="0"/>
        <w:autoSpaceDN w:val="0"/>
        <w:adjustRightInd w:val="0"/>
        <w:ind w:left="4680"/>
        <w:jc w:val="center"/>
        <w:rPr>
          <w:sz w:val="28"/>
          <w:szCs w:val="28"/>
        </w:rPr>
      </w:pPr>
      <w:r w:rsidRPr="008C3ED0">
        <w:rPr>
          <w:sz w:val="28"/>
          <w:szCs w:val="28"/>
        </w:rPr>
        <w:t>сельсовета</w:t>
      </w:r>
    </w:p>
    <w:p w:rsidR="00595674" w:rsidRPr="008C3ED0" w:rsidRDefault="00595674" w:rsidP="00A95D20">
      <w:pPr>
        <w:autoSpaceDE w:val="0"/>
        <w:autoSpaceDN w:val="0"/>
        <w:adjustRightInd w:val="0"/>
        <w:jc w:val="center"/>
        <w:rPr>
          <w:b/>
          <w:sz w:val="28"/>
          <w:szCs w:val="28"/>
        </w:rPr>
      </w:pPr>
      <w:r w:rsidRPr="008C3ED0">
        <w:rPr>
          <w:b/>
          <w:sz w:val="28"/>
          <w:szCs w:val="28"/>
        </w:rPr>
        <w:t>ЗАЯВЛЕНИЕ</w:t>
      </w:r>
    </w:p>
    <w:p w:rsidR="00595674" w:rsidRPr="008C3ED0" w:rsidRDefault="00595674" w:rsidP="00A95D20">
      <w:pPr>
        <w:autoSpaceDE w:val="0"/>
        <w:autoSpaceDN w:val="0"/>
        <w:adjustRightInd w:val="0"/>
        <w:jc w:val="center"/>
        <w:rPr>
          <w:b/>
          <w:sz w:val="28"/>
          <w:szCs w:val="28"/>
        </w:rPr>
      </w:pPr>
      <w:r w:rsidRPr="008C3ED0">
        <w:rPr>
          <w:b/>
          <w:sz w:val="28"/>
          <w:szCs w:val="28"/>
        </w:rPr>
        <w:t xml:space="preserve">О ПРЕДОСТАВЛЕНИИ МЕСТА </w:t>
      </w:r>
      <w:proofErr w:type="gramStart"/>
      <w:r w:rsidRPr="008C3ED0">
        <w:rPr>
          <w:b/>
          <w:sz w:val="28"/>
          <w:szCs w:val="28"/>
        </w:rPr>
        <w:t>ДЛЯ</w:t>
      </w:r>
      <w:proofErr w:type="gramEnd"/>
      <w:r w:rsidRPr="008C3ED0">
        <w:rPr>
          <w:b/>
          <w:sz w:val="28"/>
          <w:szCs w:val="28"/>
        </w:rPr>
        <w:t xml:space="preserve"> РОДСТВЕННОГО ПОДЗАХОРОНЕНИЯ</w:t>
      </w:r>
    </w:p>
    <w:p w:rsidR="00595674" w:rsidRPr="008C3ED0" w:rsidRDefault="00595674" w:rsidP="00A95D20">
      <w:pPr>
        <w:pStyle w:val="ConsPlusNonformat"/>
        <w:widowControl/>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от кого ____________________________________________________________</w:t>
      </w:r>
    </w:p>
    <w:p w:rsidR="00595674" w:rsidRPr="008C3ED0" w:rsidRDefault="00595674" w:rsidP="00A95D20">
      <w:pPr>
        <w:pStyle w:val="ConsPlusNonformat"/>
        <w:widowControl/>
        <w:jc w:val="center"/>
        <w:rPr>
          <w:rFonts w:ascii="Times New Roman" w:hAnsi="Times New Roman"/>
        </w:rPr>
      </w:pPr>
      <w:proofErr w:type="gramStart"/>
      <w:r w:rsidRPr="008C3ED0">
        <w:rPr>
          <w:rFonts w:ascii="Times New Roman" w:hAnsi="Times New Roman"/>
        </w:rPr>
        <w:t>(Ф.И.О., реквизиты документа удостоверяющего личность, место жительства,</w:t>
      </w:r>
      <w:proofErr w:type="gramEnd"/>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номер телефона, наименование специализированной службы в сфере погребения и</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похоронного дела, </w:t>
      </w:r>
      <w:proofErr w:type="gramStart"/>
      <w:r w:rsidRPr="008C3ED0">
        <w:rPr>
          <w:rFonts w:ascii="Times New Roman" w:hAnsi="Times New Roman"/>
        </w:rPr>
        <w:t>место нахождение</w:t>
      </w:r>
      <w:proofErr w:type="gramEnd"/>
      <w:r w:rsidRPr="008C3ED0">
        <w:rPr>
          <w:rFonts w:ascii="Times New Roman" w:hAnsi="Times New Roman"/>
        </w:rPr>
        <w:t>, телефон.)</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 xml:space="preserve">Прошу предоставить место </w:t>
      </w:r>
      <w:proofErr w:type="gramStart"/>
      <w:r w:rsidRPr="008C3ED0">
        <w:rPr>
          <w:rFonts w:ascii="Times New Roman" w:hAnsi="Times New Roman"/>
          <w:sz w:val="28"/>
          <w:szCs w:val="28"/>
        </w:rPr>
        <w:t>для</w:t>
      </w:r>
      <w:proofErr w:type="gramEnd"/>
      <w:r w:rsidRPr="008C3ED0">
        <w:rPr>
          <w:rFonts w:ascii="Times New Roman" w:hAnsi="Times New Roman"/>
          <w:sz w:val="28"/>
          <w:szCs w:val="28"/>
        </w:rPr>
        <w:t xml:space="preserve"> родственного </w:t>
      </w:r>
      <w:proofErr w:type="spellStart"/>
      <w:r w:rsidRPr="008C3ED0">
        <w:rPr>
          <w:rFonts w:ascii="Times New Roman" w:hAnsi="Times New Roman"/>
          <w:sz w:val="28"/>
          <w:szCs w:val="28"/>
        </w:rPr>
        <w:t>подзахоронения</w:t>
      </w:r>
      <w:proofErr w:type="spellEnd"/>
      <w:r w:rsidRPr="008C3ED0">
        <w:rPr>
          <w:rFonts w:ascii="Times New Roman" w:hAnsi="Times New Roman"/>
          <w:sz w:val="28"/>
          <w:szCs w:val="28"/>
        </w:rPr>
        <w:t xml:space="preserve"> умершего__________________________________________________________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(фамилия, имя, отчество)</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Дата рождения __________________ Дата смерти 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(указать куда, на какое кладбище)</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где ранее захоронен мой умерший родственник в _________ году 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(родственное отношение, фамилия, имя, отчество)</w:t>
      </w:r>
    </w:p>
    <w:p w:rsidR="00595674" w:rsidRPr="008C3ED0" w:rsidRDefault="00595674" w:rsidP="00A95D20">
      <w:pPr>
        <w:pStyle w:val="ConsPlusNonformat"/>
        <w:widowControl/>
        <w:jc w:val="both"/>
        <w:rPr>
          <w:rFonts w:ascii="Times New Roman" w:hAnsi="Times New Roman"/>
          <w:sz w:val="28"/>
          <w:szCs w:val="28"/>
        </w:rPr>
      </w:pPr>
      <w:proofErr w:type="gramStart"/>
      <w:r w:rsidRPr="008C3ED0">
        <w:rPr>
          <w:rFonts w:ascii="Times New Roman" w:hAnsi="Times New Roman"/>
          <w:sz w:val="28"/>
          <w:szCs w:val="28"/>
        </w:rPr>
        <w:t>в</w:t>
      </w:r>
      <w:proofErr w:type="gramEnd"/>
      <w:r w:rsidRPr="008C3ED0">
        <w:rPr>
          <w:rFonts w:ascii="Times New Roman" w:hAnsi="Times New Roman"/>
          <w:sz w:val="28"/>
          <w:szCs w:val="28"/>
        </w:rPr>
        <w:t xml:space="preserve">   _______, на участке № 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(наименование кладбища)</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На могиле имеется 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(указать вид надгробия или трафарета)</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с надписью 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(ранее </w:t>
      </w:r>
      <w:proofErr w:type="gramStart"/>
      <w:r w:rsidRPr="008C3ED0">
        <w:rPr>
          <w:rFonts w:ascii="Times New Roman" w:hAnsi="Times New Roman"/>
        </w:rPr>
        <w:t>захороненного</w:t>
      </w:r>
      <w:proofErr w:type="gramEnd"/>
      <w:r w:rsidRPr="008C3ED0">
        <w:rPr>
          <w:rFonts w:ascii="Times New Roman" w:hAnsi="Times New Roman"/>
        </w:rPr>
        <w:t xml:space="preserve"> умершего: фамилия, имя, отчество)</w:t>
      </w: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4"/>
          <w:szCs w:val="24"/>
        </w:rPr>
      </w:pPr>
    </w:p>
    <w:p w:rsidR="00595674" w:rsidRPr="008C3ED0" w:rsidRDefault="00595674" w:rsidP="00A95D20">
      <w:pPr>
        <w:pStyle w:val="ConsPlusNonformat"/>
        <w:widowControl/>
        <w:ind w:firstLine="709"/>
        <w:jc w:val="both"/>
        <w:rPr>
          <w:rFonts w:ascii="Times New Roman" w:hAnsi="Times New Roman"/>
        </w:rPr>
      </w:pPr>
      <w:r w:rsidRPr="008C3ED0">
        <w:rPr>
          <w:rFonts w:ascii="Times New Roman" w:hAnsi="Times New Roman"/>
        </w:rPr>
        <w:t>За правильность сведений несу полную ответственность.</w:t>
      </w:r>
    </w:p>
    <w:p w:rsidR="00595674" w:rsidRPr="008C3ED0" w:rsidRDefault="00595674" w:rsidP="00A95D20">
      <w:pPr>
        <w:ind w:firstLine="709"/>
        <w:jc w:val="both"/>
        <w:rPr>
          <w:sz w:val="20"/>
          <w:szCs w:val="20"/>
        </w:rPr>
      </w:pPr>
      <w:r w:rsidRPr="008C3ED0">
        <w:rPr>
          <w:sz w:val="20"/>
          <w:szCs w:val="20"/>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595674" w:rsidRPr="008C3ED0" w:rsidRDefault="00595674" w:rsidP="00A95D20">
      <w:pPr>
        <w:pStyle w:val="ConsPlusNonformat"/>
        <w:widowControl/>
        <w:ind w:firstLine="709"/>
        <w:jc w:val="both"/>
        <w:rPr>
          <w:rFonts w:ascii="Times New Roman" w:hAnsi="Times New Roman"/>
          <w:sz w:val="24"/>
          <w:szCs w:val="24"/>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 __________ 20___ г.       Подпись __________/_____________________/</w:t>
      </w:r>
    </w:p>
    <w:p w:rsidR="00595674" w:rsidRPr="008C3ED0" w:rsidRDefault="00595674" w:rsidP="00A95D20">
      <w:pPr>
        <w:pStyle w:val="ConsPlusNonformat"/>
        <w:widowControl/>
        <w:jc w:val="right"/>
        <w:rPr>
          <w:rFonts w:ascii="Times New Roman" w:hAnsi="Times New Roman" w:cs="Times New Roman"/>
        </w:rPr>
      </w:pPr>
      <w:r w:rsidRPr="008C3ED0">
        <w:t xml:space="preserve">                                                                                                  </w:t>
      </w:r>
      <w:r w:rsidRPr="008C3ED0">
        <w:rPr>
          <w:rFonts w:ascii="Times New Roman" w:hAnsi="Times New Roman" w:cs="Times New Roman"/>
        </w:rPr>
        <w:t>(должность, Ф.И.О.)</w:t>
      </w:r>
    </w:p>
    <w:p w:rsidR="00595674" w:rsidRPr="008C3ED0" w:rsidRDefault="00595674" w:rsidP="00A95D20">
      <w:pPr>
        <w:autoSpaceDE w:val="0"/>
        <w:autoSpaceDN w:val="0"/>
        <w:adjustRightInd w:val="0"/>
        <w:outlineLvl w:val="1"/>
      </w:pPr>
    </w:p>
    <w:p w:rsidR="00595674" w:rsidRPr="008C3ED0" w:rsidRDefault="00595674" w:rsidP="00A95D20">
      <w:pPr>
        <w:autoSpaceDE w:val="0"/>
        <w:autoSpaceDN w:val="0"/>
        <w:adjustRightInd w:val="0"/>
        <w:jc w:val="right"/>
        <w:outlineLvl w:val="1"/>
      </w:pPr>
    </w:p>
    <w:p w:rsidR="00595674" w:rsidRPr="008C3ED0" w:rsidRDefault="00595674" w:rsidP="00A95D20">
      <w:pPr>
        <w:autoSpaceDE w:val="0"/>
        <w:autoSpaceDN w:val="0"/>
        <w:adjustRightInd w:val="0"/>
        <w:jc w:val="right"/>
        <w:outlineLvl w:val="1"/>
        <w:rPr>
          <w:sz w:val="28"/>
          <w:szCs w:val="28"/>
        </w:rPr>
      </w:pPr>
    </w:p>
    <w:p w:rsidR="00595674" w:rsidRPr="008C3ED0" w:rsidRDefault="00595674" w:rsidP="00A95D20">
      <w:pPr>
        <w:autoSpaceDE w:val="0"/>
        <w:autoSpaceDN w:val="0"/>
        <w:adjustRightInd w:val="0"/>
        <w:jc w:val="right"/>
        <w:outlineLvl w:val="1"/>
        <w:rPr>
          <w:sz w:val="28"/>
          <w:szCs w:val="28"/>
        </w:rPr>
      </w:pPr>
      <w:r w:rsidRPr="008C3ED0">
        <w:rPr>
          <w:sz w:val="28"/>
          <w:szCs w:val="28"/>
        </w:rPr>
        <w:lastRenderedPageBreak/>
        <w:t>ПРИЛОЖЕНИЕ 5</w:t>
      </w:r>
    </w:p>
    <w:p w:rsidR="00595674" w:rsidRPr="008C3ED0" w:rsidRDefault="00595674" w:rsidP="00A95D20">
      <w:pPr>
        <w:autoSpaceDE w:val="0"/>
        <w:autoSpaceDN w:val="0"/>
        <w:adjustRightInd w:val="0"/>
        <w:jc w:val="center"/>
        <w:rPr>
          <w:sz w:val="28"/>
          <w:szCs w:val="28"/>
        </w:rPr>
      </w:pPr>
      <w:r w:rsidRPr="008C3ED0">
        <w:rPr>
          <w:sz w:val="28"/>
          <w:szCs w:val="28"/>
        </w:rPr>
        <w:t xml:space="preserve">                                                                          к Административному регламенту   </w:t>
      </w:r>
    </w:p>
    <w:p w:rsidR="00595674" w:rsidRPr="008C3ED0" w:rsidRDefault="00595674" w:rsidP="00A95D20">
      <w:pPr>
        <w:autoSpaceDE w:val="0"/>
        <w:autoSpaceDN w:val="0"/>
        <w:adjustRightInd w:val="0"/>
        <w:jc w:val="both"/>
        <w:rPr>
          <w:sz w:val="28"/>
          <w:szCs w:val="28"/>
        </w:rPr>
      </w:pPr>
      <w:r w:rsidRPr="008C3ED0">
        <w:rPr>
          <w:sz w:val="28"/>
          <w:szCs w:val="28"/>
        </w:rPr>
        <w:t xml:space="preserve"> </w:t>
      </w:r>
    </w:p>
    <w:p w:rsidR="00595674" w:rsidRPr="008C3ED0" w:rsidRDefault="00595674" w:rsidP="00A95D20">
      <w:pPr>
        <w:autoSpaceDE w:val="0"/>
        <w:autoSpaceDN w:val="0"/>
        <w:adjustRightInd w:val="0"/>
        <w:jc w:val="both"/>
        <w:rPr>
          <w:sz w:val="28"/>
          <w:szCs w:val="28"/>
        </w:rPr>
      </w:pPr>
    </w:p>
    <w:p w:rsidR="00595674" w:rsidRPr="008C3ED0" w:rsidRDefault="00595674" w:rsidP="00A95D20">
      <w:pPr>
        <w:autoSpaceDE w:val="0"/>
        <w:autoSpaceDN w:val="0"/>
        <w:adjustRightInd w:val="0"/>
        <w:jc w:val="both"/>
        <w:rPr>
          <w:sz w:val="28"/>
          <w:szCs w:val="28"/>
        </w:rPr>
      </w:pPr>
      <w:r w:rsidRPr="008C3ED0">
        <w:rPr>
          <w:sz w:val="28"/>
          <w:szCs w:val="28"/>
        </w:rPr>
        <w:t xml:space="preserve">Форма разрешения на захоронение, родственное захоронение, родственное </w:t>
      </w:r>
      <w:proofErr w:type="spellStart"/>
      <w:r w:rsidRPr="008C3ED0">
        <w:rPr>
          <w:sz w:val="28"/>
          <w:szCs w:val="28"/>
        </w:rPr>
        <w:t>подзахоронение</w:t>
      </w:r>
      <w:proofErr w:type="spellEnd"/>
      <w:r w:rsidRPr="008C3ED0">
        <w:rPr>
          <w:sz w:val="28"/>
          <w:szCs w:val="28"/>
        </w:rPr>
        <w:t xml:space="preserve"> </w:t>
      </w:r>
    </w:p>
    <w:p w:rsidR="00595674" w:rsidRPr="008C3ED0" w:rsidRDefault="00595674" w:rsidP="00A95D20">
      <w:pPr>
        <w:autoSpaceDE w:val="0"/>
        <w:autoSpaceDN w:val="0"/>
        <w:adjustRightInd w:val="0"/>
        <w:jc w:val="center"/>
      </w:pPr>
    </w:p>
    <w:p w:rsidR="00595674" w:rsidRPr="008C3ED0" w:rsidRDefault="00595674" w:rsidP="00A95D20">
      <w:pPr>
        <w:pStyle w:val="ConsPlusNonformat"/>
        <w:widowControl/>
        <w:rPr>
          <w:rFonts w:ascii="Times New Roman" w:hAnsi="Times New Roman"/>
          <w:sz w:val="24"/>
          <w:szCs w:val="24"/>
        </w:rPr>
      </w:pPr>
    </w:p>
    <w:p w:rsidR="00595674" w:rsidRPr="008C3ED0" w:rsidRDefault="00595674" w:rsidP="00A95D20">
      <w:pPr>
        <w:pStyle w:val="ConsPlusNonformat"/>
        <w:widowControl/>
        <w:rPr>
          <w:rFonts w:ascii="Times New Roman" w:hAnsi="Times New Roman"/>
          <w:sz w:val="24"/>
          <w:szCs w:val="24"/>
        </w:rPr>
      </w:pPr>
    </w:p>
    <w:p w:rsidR="00595674" w:rsidRPr="008C3ED0" w:rsidRDefault="00595674" w:rsidP="00A95D20">
      <w:pPr>
        <w:pStyle w:val="ConsPlusNonformat"/>
        <w:widowControl/>
        <w:jc w:val="center"/>
        <w:rPr>
          <w:rFonts w:ascii="Times New Roman" w:hAnsi="Times New Roman"/>
          <w:b/>
          <w:sz w:val="28"/>
          <w:szCs w:val="28"/>
        </w:rPr>
      </w:pPr>
      <w:r w:rsidRPr="008C3ED0">
        <w:rPr>
          <w:rFonts w:ascii="Times New Roman" w:hAnsi="Times New Roman"/>
          <w:b/>
          <w:sz w:val="28"/>
          <w:szCs w:val="28"/>
        </w:rPr>
        <w:t>РАЗРЕШЕНИЕ</w:t>
      </w:r>
    </w:p>
    <w:p w:rsidR="00595674" w:rsidRPr="008C3ED0" w:rsidRDefault="00595674" w:rsidP="00A95D20">
      <w:pPr>
        <w:pStyle w:val="ConsPlusNonformat"/>
        <w:widowControl/>
        <w:jc w:val="center"/>
        <w:rPr>
          <w:rFonts w:ascii="Times New Roman" w:hAnsi="Times New Roman"/>
          <w:b/>
          <w:sz w:val="28"/>
          <w:szCs w:val="28"/>
        </w:rPr>
      </w:pPr>
      <w:r w:rsidRPr="008C3ED0">
        <w:rPr>
          <w:rFonts w:ascii="Times New Roman" w:hAnsi="Times New Roman"/>
          <w:b/>
          <w:sz w:val="28"/>
          <w:szCs w:val="28"/>
        </w:rPr>
        <w:t>НА ЗАХОРОНЕНИЕ, РОДСТВЕННОЕ ЗАХОРОНЕНИЕ,</w:t>
      </w:r>
    </w:p>
    <w:p w:rsidR="00595674" w:rsidRPr="008C3ED0" w:rsidRDefault="00595674" w:rsidP="00A95D20">
      <w:pPr>
        <w:pStyle w:val="ConsPlusNonformat"/>
        <w:widowControl/>
        <w:jc w:val="center"/>
        <w:rPr>
          <w:rFonts w:ascii="Times New Roman" w:hAnsi="Times New Roman"/>
          <w:b/>
          <w:sz w:val="28"/>
          <w:szCs w:val="28"/>
        </w:rPr>
      </w:pPr>
      <w:r w:rsidRPr="008C3ED0">
        <w:rPr>
          <w:rFonts w:ascii="Times New Roman" w:hAnsi="Times New Roman"/>
          <w:b/>
          <w:sz w:val="28"/>
          <w:szCs w:val="28"/>
        </w:rPr>
        <w:t xml:space="preserve"> РОДСТВЕННОЕ ПОДЗАХОРОНЕНИЕ</w:t>
      </w:r>
    </w:p>
    <w:p w:rsidR="00595674" w:rsidRPr="008C3ED0" w:rsidRDefault="00595674" w:rsidP="00A95D20">
      <w:pPr>
        <w:pStyle w:val="ConsPlusNonformat"/>
        <w:widowControl/>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cs="Times New Roman"/>
          <w:sz w:val="28"/>
          <w:szCs w:val="28"/>
        </w:rPr>
      </w:pPr>
      <w:r w:rsidRPr="008C3ED0">
        <w:rPr>
          <w:rFonts w:ascii="Times New Roman" w:hAnsi="Times New Roman" w:cs="Times New Roman"/>
          <w:sz w:val="28"/>
          <w:szCs w:val="28"/>
        </w:rPr>
        <w:t>Разрешить</w:t>
      </w:r>
      <w:r w:rsidRPr="008C3ED0">
        <w:rPr>
          <w:rFonts w:ascii="Times New Roman" w:hAnsi="Times New Roman" w:cs="Times New Roman"/>
          <w:sz w:val="24"/>
          <w:szCs w:val="24"/>
        </w:rPr>
        <w:t xml:space="preserve"> </w:t>
      </w:r>
      <w:r w:rsidRPr="008C3ED0">
        <w:rPr>
          <w:rFonts w:ascii="Times New Roman" w:hAnsi="Times New Roman" w:cs="Times New Roman"/>
          <w:sz w:val="28"/>
          <w:szCs w:val="28"/>
        </w:rPr>
        <w:t xml:space="preserve">захоронение (новое захоронение), родственное захоронение, родственное </w:t>
      </w:r>
      <w:proofErr w:type="spellStart"/>
      <w:r w:rsidRPr="008C3ED0">
        <w:rPr>
          <w:rFonts w:ascii="Times New Roman" w:hAnsi="Times New Roman" w:cs="Times New Roman"/>
          <w:sz w:val="28"/>
          <w:szCs w:val="28"/>
        </w:rPr>
        <w:t>подзахоронение</w:t>
      </w:r>
      <w:proofErr w:type="spellEnd"/>
      <w:r w:rsidRPr="008C3ED0">
        <w:rPr>
          <w:rFonts w:ascii="Times New Roman" w:hAnsi="Times New Roman" w:cs="Times New Roman"/>
          <w:sz w:val="28"/>
          <w:szCs w:val="28"/>
        </w:rPr>
        <w:t xml:space="preserve"> </w:t>
      </w:r>
      <w:proofErr w:type="gramStart"/>
      <w:r w:rsidRPr="008C3ED0">
        <w:rPr>
          <w:rFonts w:ascii="Times New Roman" w:hAnsi="Times New Roman" w:cs="Times New Roman"/>
          <w:sz w:val="28"/>
          <w:szCs w:val="28"/>
        </w:rPr>
        <w:t>умершего</w:t>
      </w:r>
      <w:bookmarkStart w:id="0" w:name="_GoBack"/>
      <w:bookmarkEnd w:id="0"/>
      <w:proofErr w:type="gramEnd"/>
      <w:r w:rsidRPr="008C3ED0">
        <w:rPr>
          <w:rFonts w:ascii="Times New Roman" w:hAnsi="Times New Roman" w:cs="Times New Roman"/>
          <w:sz w:val="28"/>
          <w:szCs w:val="28"/>
        </w:rPr>
        <w:t>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 xml:space="preserve">                                                                                                (фамилия, имя, отчество)</w:t>
      </w:r>
    </w:p>
    <w:p w:rsidR="00595674" w:rsidRPr="008C3ED0" w:rsidRDefault="00595674" w:rsidP="00A95D20">
      <w:pPr>
        <w:pStyle w:val="ConsPlusNonformat"/>
        <w:widowControl/>
        <w:jc w:val="center"/>
        <w:rPr>
          <w:rFonts w:ascii="Times New Roman" w:hAnsi="Times New Roman"/>
          <w:sz w:val="28"/>
          <w:szCs w:val="28"/>
        </w:rPr>
      </w:pPr>
      <w:r w:rsidRPr="008C3ED0">
        <w:rPr>
          <w:rFonts w:ascii="Times New Roman" w:hAnsi="Times New Roman"/>
          <w:sz w:val="28"/>
          <w:szCs w:val="28"/>
        </w:rPr>
        <w:t>_______________________________________________________________________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Дата смерти _______________________ на кладбище___________________________</w:t>
      </w:r>
    </w:p>
    <w:p w:rsidR="00595674" w:rsidRPr="008C3ED0" w:rsidRDefault="00595674" w:rsidP="00A95D20">
      <w:pPr>
        <w:pStyle w:val="ConsPlusNonformat"/>
        <w:widowControl/>
        <w:jc w:val="both"/>
        <w:rPr>
          <w:rFonts w:ascii="Times New Roman" w:hAnsi="Times New Roman"/>
          <w:sz w:val="28"/>
          <w:szCs w:val="28"/>
        </w:rPr>
      </w:pPr>
    </w:p>
    <w:p w:rsidR="00595674" w:rsidRPr="008C3ED0" w:rsidRDefault="00595674" w:rsidP="00A95D20">
      <w:pPr>
        <w:pStyle w:val="ConsPlusNonformat"/>
        <w:widowControl/>
        <w:rPr>
          <w:rFonts w:ascii="Times New Roman" w:hAnsi="Times New Roman"/>
          <w:sz w:val="28"/>
          <w:szCs w:val="28"/>
        </w:rPr>
      </w:pPr>
      <w:r w:rsidRPr="008C3ED0">
        <w:rPr>
          <w:rFonts w:ascii="Times New Roman" w:hAnsi="Times New Roman"/>
          <w:sz w:val="28"/>
          <w:szCs w:val="28"/>
        </w:rPr>
        <w:t>________________________________________________________________________</w:t>
      </w:r>
    </w:p>
    <w:p w:rsidR="00595674" w:rsidRPr="008C3ED0" w:rsidRDefault="00595674" w:rsidP="00A95D20">
      <w:pPr>
        <w:pStyle w:val="ConsPlusNonformat"/>
        <w:widowControl/>
        <w:jc w:val="center"/>
        <w:rPr>
          <w:rFonts w:ascii="Times New Roman" w:hAnsi="Times New Roman"/>
        </w:rPr>
      </w:pPr>
      <w:r w:rsidRPr="008C3ED0">
        <w:rPr>
          <w:rFonts w:ascii="Times New Roman" w:hAnsi="Times New Roman"/>
        </w:rPr>
        <w:t>(дата и время захоронения)</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Ф.И.О. лица, ответственного  за захоронение__________________________________</w:t>
      </w: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_______________________________________________________________________</w:t>
      </w:r>
    </w:p>
    <w:p w:rsidR="00595674" w:rsidRPr="008C3ED0" w:rsidRDefault="00595674" w:rsidP="00A95D20">
      <w:pPr>
        <w:pStyle w:val="ConsPlusNonformat"/>
        <w:widowControl/>
        <w:jc w:val="both"/>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sz w:val="28"/>
          <w:szCs w:val="28"/>
        </w:rPr>
      </w:pPr>
    </w:p>
    <w:p w:rsidR="00595674" w:rsidRPr="008C3ED0" w:rsidRDefault="00595674" w:rsidP="00A95D20">
      <w:pPr>
        <w:pStyle w:val="ConsPlusNonformat"/>
        <w:widowControl/>
        <w:jc w:val="both"/>
        <w:rPr>
          <w:rFonts w:ascii="Times New Roman" w:hAnsi="Times New Roman"/>
          <w:sz w:val="28"/>
          <w:szCs w:val="28"/>
        </w:rPr>
      </w:pPr>
      <w:r w:rsidRPr="008C3ED0">
        <w:rPr>
          <w:rFonts w:ascii="Times New Roman" w:hAnsi="Times New Roman"/>
          <w:sz w:val="28"/>
          <w:szCs w:val="28"/>
        </w:rPr>
        <w:t>«___» __________ 20___ г.       Подпись __________/_____________________/</w:t>
      </w:r>
    </w:p>
    <w:p w:rsidR="00595674" w:rsidRPr="00F80450" w:rsidRDefault="00595674" w:rsidP="00A95D20">
      <w:pPr>
        <w:pStyle w:val="ConsPlusNonformat"/>
        <w:widowControl/>
        <w:jc w:val="both"/>
        <w:rPr>
          <w:rFonts w:ascii="Times New Roman" w:hAnsi="Times New Roman"/>
        </w:rPr>
      </w:pPr>
      <w:r w:rsidRPr="008C3ED0">
        <w:rPr>
          <w:rFonts w:ascii="Times New Roman" w:hAnsi="Times New Roman"/>
          <w:sz w:val="24"/>
          <w:szCs w:val="24"/>
        </w:rPr>
        <w:t xml:space="preserve">                                                                                                                        </w:t>
      </w:r>
      <w:r w:rsidRPr="008C3ED0">
        <w:rPr>
          <w:rFonts w:ascii="Times New Roman" w:hAnsi="Times New Roman"/>
        </w:rPr>
        <w:t>(должность, Ф.И.О.)</w:t>
      </w:r>
    </w:p>
    <w:p w:rsidR="00595674" w:rsidRDefault="00595674" w:rsidP="00A95D20">
      <w:pPr>
        <w:pStyle w:val="ConsPlusNonformat"/>
        <w:widowControl/>
        <w:jc w:val="both"/>
        <w:rPr>
          <w:rFonts w:ascii="Times New Roman" w:hAnsi="Times New Roman"/>
          <w:sz w:val="28"/>
          <w:szCs w:val="28"/>
        </w:rPr>
      </w:pPr>
    </w:p>
    <w:p w:rsidR="00595674" w:rsidRDefault="00595674" w:rsidP="00A95D20">
      <w:pPr>
        <w:pStyle w:val="ConsPlusNonformat"/>
        <w:widowControl/>
        <w:jc w:val="both"/>
        <w:rPr>
          <w:rFonts w:ascii="Times New Roman" w:hAnsi="Times New Roman"/>
          <w:sz w:val="28"/>
          <w:szCs w:val="28"/>
        </w:rPr>
      </w:pPr>
    </w:p>
    <w:p w:rsidR="00595674" w:rsidRDefault="00595674" w:rsidP="00A95D20">
      <w:pPr>
        <w:pStyle w:val="ConsPlusNonformat"/>
        <w:widowControl/>
        <w:jc w:val="both"/>
        <w:rPr>
          <w:rFonts w:ascii="Times New Roman" w:hAnsi="Times New Roman"/>
          <w:sz w:val="28"/>
          <w:szCs w:val="28"/>
        </w:rPr>
      </w:pPr>
    </w:p>
    <w:p w:rsidR="00595674" w:rsidRDefault="00595674" w:rsidP="00A95D20">
      <w:pPr>
        <w:pStyle w:val="ConsPlusNonformat"/>
        <w:widowControl/>
        <w:jc w:val="both"/>
        <w:rPr>
          <w:rFonts w:ascii="Times New Roman" w:hAnsi="Times New Roman"/>
          <w:sz w:val="28"/>
          <w:szCs w:val="28"/>
        </w:rPr>
      </w:pPr>
    </w:p>
    <w:p w:rsidR="00595674" w:rsidRDefault="00595674" w:rsidP="00A95D20">
      <w:pPr>
        <w:pStyle w:val="ConsPlusNonformat"/>
        <w:widowControl/>
        <w:jc w:val="both"/>
        <w:rPr>
          <w:rFonts w:ascii="Times New Roman" w:hAnsi="Times New Roman"/>
          <w:sz w:val="28"/>
          <w:szCs w:val="28"/>
        </w:rPr>
      </w:pPr>
    </w:p>
    <w:p w:rsidR="00595674" w:rsidRDefault="00595674" w:rsidP="00A95D20">
      <w:pPr>
        <w:pStyle w:val="ConsPlusNonformat"/>
        <w:widowControl/>
        <w:jc w:val="both"/>
        <w:rPr>
          <w:rFonts w:ascii="Times New Roman" w:hAnsi="Times New Roman"/>
        </w:rPr>
      </w:pPr>
    </w:p>
    <w:p w:rsidR="00595674" w:rsidRDefault="00595674" w:rsidP="00A95D20">
      <w:pPr>
        <w:pStyle w:val="ConsPlusNonformat"/>
        <w:widowControl/>
        <w:jc w:val="both"/>
        <w:rPr>
          <w:rFonts w:ascii="Times New Roman" w:hAnsi="Times New Roman"/>
        </w:rPr>
      </w:pPr>
    </w:p>
    <w:p w:rsidR="00595674" w:rsidRDefault="00595674" w:rsidP="00A95D20">
      <w:pPr>
        <w:pStyle w:val="ConsPlusNonformat"/>
        <w:widowControl/>
        <w:jc w:val="both"/>
        <w:rPr>
          <w:rFonts w:ascii="Times New Roman" w:hAnsi="Times New Roman"/>
        </w:rPr>
      </w:pPr>
    </w:p>
    <w:p w:rsidR="00595674" w:rsidRDefault="00595674" w:rsidP="00A95D20">
      <w:pPr>
        <w:pStyle w:val="ConsPlusNonformat"/>
        <w:widowControl/>
        <w:jc w:val="both"/>
        <w:rPr>
          <w:rFonts w:ascii="Times New Roman" w:hAnsi="Times New Roman"/>
        </w:rPr>
      </w:pPr>
    </w:p>
    <w:p w:rsidR="00595674" w:rsidRPr="00553358" w:rsidRDefault="00595674" w:rsidP="00A95D20">
      <w:pPr>
        <w:pStyle w:val="ConsPlusNonformat"/>
        <w:widowControl/>
        <w:jc w:val="both"/>
        <w:rPr>
          <w:rFonts w:ascii="Times New Roman" w:hAnsi="Times New Roman"/>
        </w:rPr>
      </w:pPr>
    </w:p>
    <w:p w:rsidR="00595674" w:rsidRDefault="00595674" w:rsidP="00A95D20">
      <w:pPr>
        <w:autoSpaceDE w:val="0"/>
        <w:autoSpaceDN w:val="0"/>
        <w:adjustRightInd w:val="0"/>
        <w:jc w:val="right"/>
        <w:outlineLvl w:val="1"/>
      </w:pPr>
      <w:r>
        <w:t xml:space="preserve">                                                                                                                                                                                 </w:t>
      </w:r>
    </w:p>
    <w:p w:rsidR="00595674" w:rsidRDefault="00595674" w:rsidP="00A95D20">
      <w:pPr>
        <w:autoSpaceDE w:val="0"/>
        <w:autoSpaceDN w:val="0"/>
        <w:adjustRightInd w:val="0"/>
        <w:jc w:val="right"/>
        <w:outlineLvl w:val="1"/>
      </w:pPr>
    </w:p>
    <w:sectPr w:rsidR="00595674" w:rsidSect="002168A1">
      <w:footnotePr>
        <w:pos w:val="beneathText"/>
      </w:footnotePr>
      <w:pgSz w:w="11905" w:h="16837"/>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331738B4"/>
    <w:multiLevelType w:val="hybridMultilevel"/>
    <w:tmpl w:val="648474B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4827FD"/>
    <w:rsid w:val="000338CA"/>
    <w:rsid w:val="00053515"/>
    <w:rsid w:val="0007048B"/>
    <w:rsid w:val="00083FEF"/>
    <w:rsid w:val="00090C7C"/>
    <w:rsid w:val="000A33BD"/>
    <w:rsid w:val="000B2F30"/>
    <w:rsid w:val="000D4629"/>
    <w:rsid w:val="001060AB"/>
    <w:rsid w:val="00133C3E"/>
    <w:rsid w:val="001421C4"/>
    <w:rsid w:val="00183E32"/>
    <w:rsid w:val="00185A26"/>
    <w:rsid w:val="00187C49"/>
    <w:rsid w:val="001A0903"/>
    <w:rsid w:val="001A2768"/>
    <w:rsid w:val="001C1056"/>
    <w:rsid w:val="001D0F3E"/>
    <w:rsid w:val="001D41C2"/>
    <w:rsid w:val="001D4B02"/>
    <w:rsid w:val="001D7D64"/>
    <w:rsid w:val="002071F9"/>
    <w:rsid w:val="002168A1"/>
    <w:rsid w:val="0028078A"/>
    <w:rsid w:val="002A2C7A"/>
    <w:rsid w:val="002A3691"/>
    <w:rsid w:val="002A4E5C"/>
    <w:rsid w:val="002C042B"/>
    <w:rsid w:val="002C19B4"/>
    <w:rsid w:val="002C398B"/>
    <w:rsid w:val="002D3CB2"/>
    <w:rsid w:val="002F2519"/>
    <w:rsid w:val="0030144A"/>
    <w:rsid w:val="00305EE8"/>
    <w:rsid w:val="003064D1"/>
    <w:rsid w:val="003137A5"/>
    <w:rsid w:val="00324B96"/>
    <w:rsid w:val="00341F7F"/>
    <w:rsid w:val="0035157B"/>
    <w:rsid w:val="00360C1F"/>
    <w:rsid w:val="003678FD"/>
    <w:rsid w:val="00380431"/>
    <w:rsid w:val="00386829"/>
    <w:rsid w:val="003D6187"/>
    <w:rsid w:val="003E2B68"/>
    <w:rsid w:val="00402C46"/>
    <w:rsid w:val="00404D45"/>
    <w:rsid w:val="004362BA"/>
    <w:rsid w:val="00452CBA"/>
    <w:rsid w:val="004827FD"/>
    <w:rsid w:val="004B26A7"/>
    <w:rsid w:val="004D2E81"/>
    <w:rsid w:val="00541107"/>
    <w:rsid w:val="00544226"/>
    <w:rsid w:val="00547511"/>
    <w:rsid w:val="0055271E"/>
    <w:rsid w:val="00552B7C"/>
    <w:rsid w:val="00553358"/>
    <w:rsid w:val="00571DC2"/>
    <w:rsid w:val="00595195"/>
    <w:rsid w:val="00595674"/>
    <w:rsid w:val="005C4028"/>
    <w:rsid w:val="00614EAA"/>
    <w:rsid w:val="00615512"/>
    <w:rsid w:val="0063463A"/>
    <w:rsid w:val="00653C60"/>
    <w:rsid w:val="006A295E"/>
    <w:rsid w:val="006B20F9"/>
    <w:rsid w:val="006C3125"/>
    <w:rsid w:val="006D0DAB"/>
    <w:rsid w:val="006D58A7"/>
    <w:rsid w:val="007368A0"/>
    <w:rsid w:val="00742955"/>
    <w:rsid w:val="007563B0"/>
    <w:rsid w:val="00764588"/>
    <w:rsid w:val="007C3E03"/>
    <w:rsid w:val="007E179F"/>
    <w:rsid w:val="007E75C3"/>
    <w:rsid w:val="007F3DD4"/>
    <w:rsid w:val="0082114F"/>
    <w:rsid w:val="0083219D"/>
    <w:rsid w:val="00834078"/>
    <w:rsid w:val="008618BA"/>
    <w:rsid w:val="00863854"/>
    <w:rsid w:val="008A32A9"/>
    <w:rsid w:val="008A6744"/>
    <w:rsid w:val="008C3ED0"/>
    <w:rsid w:val="008D5B1E"/>
    <w:rsid w:val="008D7A86"/>
    <w:rsid w:val="008F1BE1"/>
    <w:rsid w:val="008F5A33"/>
    <w:rsid w:val="00920866"/>
    <w:rsid w:val="009320CF"/>
    <w:rsid w:val="00933814"/>
    <w:rsid w:val="00940C35"/>
    <w:rsid w:val="00950784"/>
    <w:rsid w:val="00962951"/>
    <w:rsid w:val="00966807"/>
    <w:rsid w:val="00997BCC"/>
    <w:rsid w:val="009B192E"/>
    <w:rsid w:val="009B23E6"/>
    <w:rsid w:val="009C706B"/>
    <w:rsid w:val="00A3753E"/>
    <w:rsid w:val="00A37741"/>
    <w:rsid w:val="00A422C0"/>
    <w:rsid w:val="00A44278"/>
    <w:rsid w:val="00A717AC"/>
    <w:rsid w:val="00A71EA3"/>
    <w:rsid w:val="00A7634D"/>
    <w:rsid w:val="00A809D7"/>
    <w:rsid w:val="00A81709"/>
    <w:rsid w:val="00A95D20"/>
    <w:rsid w:val="00AA673B"/>
    <w:rsid w:val="00AB2B46"/>
    <w:rsid w:val="00AB3475"/>
    <w:rsid w:val="00AC2C11"/>
    <w:rsid w:val="00AC48D2"/>
    <w:rsid w:val="00AD2363"/>
    <w:rsid w:val="00B01543"/>
    <w:rsid w:val="00B0174A"/>
    <w:rsid w:val="00B02716"/>
    <w:rsid w:val="00B2284C"/>
    <w:rsid w:val="00B703D2"/>
    <w:rsid w:val="00B71AAA"/>
    <w:rsid w:val="00B77E2F"/>
    <w:rsid w:val="00B824CF"/>
    <w:rsid w:val="00B82C34"/>
    <w:rsid w:val="00BB5733"/>
    <w:rsid w:val="00BB76B6"/>
    <w:rsid w:val="00C02AF7"/>
    <w:rsid w:val="00C058C4"/>
    <w:rsid w:val="00C26765"/>
    <w:rsid w:val="00C62A49"/>
    <w:rsid w:val="00C7425D"/>
    <w:rsid w:val="00C811F4"/>
    <w:rsid w:val="00C85069"/>
    <w:rsid w:val="00C87F95"/>
    <w:rsid w:val="00CA3293"/>
    <w:rsid w:val="00CC03E2"/>
    <w:rsid w:val="00CD4436"/>
    <w:rsid w:val="00D1096A"/>
    <w:rsid w:val="00D41815"/>
    <w:rsid w:val="00D44A39"/>
    <w:rsid w:val="00D553A9"/>
    <w:rsid w:val="00D66760"/>
    <w:rsid w:val="00D70ACB"/>
    <w:rsid w:val="00D7473B"/>
    <w:rsid w:val="00D847D7"/>
    <w:rsid w:val="00DA3133"/>
    <w:rsid w:val="00DC24FD"/>
    <w:rsid w:val="00DC2757"/>
    <w:rsid w:val="00DC57AA"/>
    <w:rsid w:val="00DD5633"/>
    <w:rsid w:val="00DE52EB"/>
    <w:rsid w:val="00E03584"/>
    <w:rsid w:val="00E469A5"/>
    <w:rsid w:val="00E521C3"/>
    <w:rsid w:val="00E825DB"/>
    <w:rsid w:val="00E87F02"/>
    <w:rsid w:val="00E94039"/>
    <w:rsid w:val="00E96768"/>
    <w:rsid w:val="00E97D03"/>
    <w:rsid w:val="00F07EBA"/>
    <w:rsid w:val="00F2718A"/>
    <w:rsid w:val="00F66EAE"/>
    <w:rsid w:val="00F711C3"/>
    <w:rsid w:val="00F74E42"/>
    <w:rsid w:val="00F80450"/>
    <w:rsid w:val="00F96C40"/>
    <w:rsid w:val="00FA20A0"/>
    <w:rsid w:val="00FB3340"/>
    <w:rsid w:val="00FD36D1"/>
    <w:rsid w:val="00FE2F5E"/>
    <w:rsid w:val="00FE401E"/>
    <w:rsid w:val="00FF5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9" type="connector" idref="#AutoShape 17"/>
        <o:r id="V:Rule10" type="connector" idref="#AutoShape 19"/>
        <o:r id="V:Rule11" type="connector" idref="#AutoShape 26"/>
        <o:r id="V:Rule12" type="connector" idref="#AutoShape 25"/>
        <o:r id="V:Rule13" type="connector" idref="#AutoShape 30"/>
        <o:r id="V:Rule14" type="connector" idref="#AutoShape 31"/>
        <o:r id="V:Rule15" type="connector" idref="#AutoShape 29"/>
        <o:r id="V:Rule1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A9"/>
    <w:pPr>
      <w:suppressAutoHyphens/>
    </w:pPr>
    <w:rPr>
      <w:sz w:val="24"/>
      <w:szCs w:val="24"/>
      <w:lang w:eastAsia="ar-SA"/>
    </w:rPr>
  </w:style>
  <w:style w:type="paragraph" w:styleId="1">
    <w:name w:val="heading 1"/>
    <w:basedOn w:val="a"/>
    <w:next w:val="a"/>
    <w:link w:val="10"/>
    <w:uiPriority w:val="99"/>
    <w:qFormat/>
    <w:rsid w:val="002F2519"/>
    <w:pPr>
      <w:widowControl w:val="0"/>
      <w:suppressAutoHyphens w:val="0"/>
      <w:autoSpaceDE w:val="0"/>
      <w:autoSpaceDN w:val="0"/>
      <w:adjustRightInd w:val="0"/>
      <w:spacing w:before="108" w:after="108"/>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2519"/>
    <w:rPr>
      <w:rFonts w:ascii="Arial" w:hAnsi="Arial" w:cs="Times New Roman"/>
      <w:b/>
      <w:bCs/>
      <w:color w:val="000080"/>
    </w:rPr>
  </w:style>
  <w:style w:type="character" w:customStyle="1" w:styleId="Absatz-Standardschriftart">
    <w:name w:val="Absatz-Standardschriftart"/>
    <w:uiPriority w:val="99"/>
    <w:rsid w:val="00D553A9"/>
  </w:style>
  <w:style w:type="character" w:customStyle="1" w:styleId="WW-Absatz-Standardschriftart">
    <w:name w:val="WW-Absatz-Standardschriftart"/>
    <w:uiPriority w:val="99"/>
    <w:rsid w:val="00D553A9"/>
  </w:style>
  <w:style w:type="character" w:customStyle="1" w:styleId="WW-Absatz-Standardschriftart1">
    <w:name w:val="WW-Absatz-Standardschriftart1"/>
    <w:uiPriority w:val="99"/>
    <w:rsid w:val="00D553A9"/>
  </w:style>
  <w:style w:type="character" w:customStyle="1" w:styleId="WW-Absatz-Standardschriftart11">
    <w:name w:val="WW-Absatz-Standardschriftart11"/>
    <w:uiPriority w:val="99"/>
    <w:rsid w:val="00D553A9"/>
  </w:style>
  <w:style w:type="character" w:customStyle="1" w:styleId="WW-Absatz-Standardschriftart111">
    <w:name w:val="WW-Absatz-Standardschriftart111"/>
    <w:uiPriority w:val="99"/>
    <w:rsid w:val="00D553A9"/>
  </w:style>
  <w:style w:type="character" w:customStyle="1" w:styleId="WW-Absatz-Standardschriftart1111">
    <w:name w:val="WW-Absatz-Standardschriftart1111"/>
    <w:uiPriority w:val="99"/>
    <w:rsid w:val="00D553A9"/>
  </w:style>
  <w:style w:type="character" w:customStyle="1" w:styleId="WW-Absatz-Standardschriftart11111">
    <w:name w:val="WW-Absatz-Standardschriftart11111"/>
    <w:uiPriority w:val="99"/>
    <w:rsid w:val="00D553A9"/>
  </w:style>
  <w:style w:type="character" w:customStyle="1" w:styleId="WW-Absatz-Standardschriftart111111">
    <w:name w:val="WW-Absatz-Standardschriftart111111"/>
    <w:uiPriority w:val="99"/>
    <w:rsid w:val="00D553A9"/>
  </w:style>
  <w:style w:type="character" w:customStyle="1" w:styleId="11">
    <w:name w:val="Основной шрифт абзаца1"/>
    <w:uiPriority w:val="99"/>
    <w:rsid w:val="00D553A9"/>
  </w:style>
  <w:style w:type="character" w:styleId="a3">
    <w:name w:val="Strong"/>
    <w:basedOn w:val="11"/>
    <w:uiPriority w:val="99"/>
    <w:qFormat/>
    <w:rsid w:val="00D553A9"/>
    <w:rPr>
      <w:rFonts w:cs="Times New Roman"/>
      <w:b/>
      <w:bCs/>
    </w:rPr>
  </w:style>
  <w:style w:type="character" w:styleId="a4">
    <w:name w:val="Hyperlink"/>
    <w:basedOn w:val="11"/>
    <w:uiPriority w:val="99"/>
    <w:rsid w:val="00D553A9"/>
    <w:rPr>
      <w:rFonts w:cs="Times New Roman"/>
      <w:color w:val="0000FF"/>
      <w:u w:val="single"/>
    </w:rPr>
  </w:style>
  <w:style w:type="character" w:styleId="a5">
    <w:name w:val="Emphasis"/>
    <w:basedOn w:val="11"/>
    <w:uiPriority w:val="99"/>
    <w:qFormat/>
    <w:rsid w:val="00D553A9"/>
    <w:rPr>
      <w:rFonts w:cs="Times New Roman"/>
      <w:i/>
      <w:iCs/>
    </w:rPr>
  </w:style>
  <w:style w:type="character" w:customStyle="1" w:styleId="a6">
    <w:name w:val="Символ нумерации"/>
    <w:uiPriority w:val="99"/>
    <w:rsid w:val="00D553A9"/>
  </w:style>
  <w:style w:type="paragraph" w:customStyle="1" w:styleId="a7">
    <w:name w:val="Заголовок"/>
    <w:basedOn w:val="a"/>
    <w:next w:val="a8"/>
    <w:uiPriority w:val="99"/>
    <w:rsid w:val="00D553A9"/>
    <w:pPr>
      <w:keepNext/>
      <w:spacing w:before="240" w:after="120"/>
    </w:pPr>
    <w:rPr>
      <w:rFonts w:ascii="Arial" w:hAnsi="Arial" w:cs="Tahoma"/>
      <w:sz w:val="28"/>
      <w:szCs w:val="28"/>
    </w:rPr>
  </w:style>
  <w:style w:type="paragraph" w:styleId="a8">
    <w:name w:val="Body Text"/>
    <w:basedOn w:val="a"/>
    <w:link w:val="a9"/>
    <w:uiPriority w:val="99"/>
    <w:rsid w:val="00D553A9"/>
    <w:pPr>
      <w:spacing w:after="120"/>
    </w:pPr>
  </w:style>
  <w:style w:type="character" w:customStyle="1" w:styleId="a9">
    <w:name w:val="Основной текст Знак"/>
    <w:basedOn w:val="a0"/>
    <w:link w:val="a8"/>
    <w:uiPriority w:val="99"/>
    <w:semiHidden/>
    <w:rsid w:val="00D63FD3"/>
    <w:rPr>
      <w:sz w:val="24"/>
      <w:szCs w:val="24"/>
      <w:lang w:eastAsia="ar-SA"/>
    </w:rPr>
  </w:style>
  <w:style w:type="paragraph" w:styleId="aa">
    <w:name w:val="List"/>
    <w:basedOn w:val="a8"/>
    <w:uiPriority w:val="99"/>
    <w:rsid w:val="00D553A9"/>
    <w:rPr>
      <w:rFonts w:cs="Tahoma"/>
    </w:rPr>
  </w:style>
  <w:style w:type="paragraph" w:customStyle="1" w:styleId="12">
    <w:name w:val="Название1"/>
    <w:basedOn w:val="a"/>
    <w:uiPriority w:val="99"/>
    <w:rsid w:val="00D553A9"/>
    <w:pPr>
      <w:suppressLineNumbers/>
      <w:spacing w:before="120" w:after="120"/>
    </w:pPr>
    <w:rPr>
      <w:rFonts w:cs="Tahoma"/>
      <w:i/>
      <w:iCs/>
    </w:rPr>
  </w:style>
  <w:style w:type="paragraph" w:customStyle="1" w:styleId="13">
    <w:name w:val="Указатель1"/>
    <w:basedOn w:val="a"/>
    <w:uiPriority w:val="99"/>
    <w:rsid w:val="00D553A9"/>
    <w:pPr>
      <w:suppressLineNumbers/>
    </w:pPr>
    <w:rPr>
      <w:rFonts w:cs="Tahoma"/>
    </w:rPr>
  </w:style>
  <w:style w:type="paragraph" w:styleId="ab">
    <w:name w:val="Normal (Web)"/>
    <w:basedOn w:val="a"/>
    <w:uiPriority w:val="99"/>
    <w:rsid w:val="00D553A9"/>
    <w:pPr>
      <w:spacing w:before="280" w:after="280"/>
    </w:pPr>
  </w:style>
  <w:style w:type="paragraph" w:customStyle="1" w:styleId="14">
    <w:name w:val="Текст1"/>
    <w:basedOn w:val="a"/>
    <w:uiPriority w:val="99"/>
    <w:rsid w:val="00D553A9"/>
    <w:rPr>
      <w:rFonts w:ascii="Courier New" w:hAnsi="Courier New" w:cs="Courier New"/>
      <w:sz w:val="20"/>
      <w:szCs w:val="20"/>
    </w:rPr>
  </w:style>
  <w:style w:type="paragraph" w:customStyle="1" w:styleId="ConsPlusTitle">
    <w:name w:val="ConsPlusTitle"/>
    <w:uiPriority w:val="99"/>
    <w:rsid w:val="00D553A9"/>
    <w:pPr>
      <w:widowControl w:val="0"/>
      <w:suppressAutoHyphens/>
      <w:autoSpaceDE w:val="0"/>
    </w:pPr>
    <w:rPr>
      <w:rFonts w:ascii="Arial" w:hAnsi="Arial" w:cs="Arial"/>
      <w:b/>
      <w:bCs/>
      <w:lang w:eastAsia="ar-SA"/>
    </w:rPr>
  </w:style>
  <w:style w:type="paragraph" w:customStyle="1" w:styleId="ConsPlusNormal">
    <w:name w:val="ConsPlusNormal"/>
    <w:rsid w:val="00D553A9"/>
    <w:pPr>
      <w:widowControl w:val="0"/>
      <w:suppressAutoHyphens/>
      <w:autoSpaceDE w:val="0"/>
      <w:ind w:firstLine="720"/>
    </w:pPr>
    <w:rPr>
      <w:rFonts w:ascii="Arial" w:hAnsi="Arial" w:cs="Arial"/>
      <w:lang w:eastAsia="ar-SA"/>
    </w:rPr>
  </w:style>
  <w:style w:type="paragraph" w:customStyle="1" w:styleId="ac">
    <w:name w:val="Содержимое врезки"/>
    <w:basedOn w:val="a8"/>
    <w:uiPriority w:val="99"/>
    <w:rsid w:val="00D553A9"/>
  </w:style>
  <w:style w:type="paragraph" w:customStyle="1" w:styleId="15">
    <w:name w:val="Знак Знак Знак Знак Знак Знак Знак1 Знак Знак Знак"/>
    <w:basedOn w:val="a"/>
    <w:uiPriority w:val="99"/>
    <w:rsid w:val="007563B0"/>
    <w:pPr>
      <w:suppressAutoHyphens w:val="0"/>
      <w:spacing w:after="160" w:line="240" w:lineRule="exact"/>
    </w:pPr>
    <w:rPr>
      <w:sz w:val="20"/>
      <w:szCs w:val="20"/>
      <w:lang w:eastAsia="zh-CN"/>
    </w:rPr>
  </w:style>
  <w:style w:type="character" w:customStyle="1" w:styleId="FontStyle47">
    <w:name w:val="Font Style47"/>
    <w:basedOn w:val="a0"/>
    <w:uiPriority w:val="99"/>
    <w:rsid w:val="002F2519"/>
    <w:rPr>
      <w:rFonts w:ascii="Times New Roman" w:hAnsi="Times New Roman" w:cs="Times New Roman"/>
      <w:sz w:val="22"/>
      <w:szCs w:val="22"/>
    </w:rPr>
  </w:style>
  <w:style w:type="character" w:customStyle="1" w:styleId="FontStyle50">
    <w:name w:val="Font Style50"/>
    <w:basedOn w:val="a0"/>
    <w:uiPriority w:val="99"/>
    <w:rsid w:val="002F2519"/>
    <w:rPr>
      <w:rFonts w:ascii="Times New Roman" w:hAnsi="Times New Roman" w:cs="Times New Roman"/>
      <w:sz w:val="22"/>
      <w:szCs w:val="22"/>
    </w:rPr>
  </w:style>
  <w:style w:type="paragraph" w:styleId="ad">
    <w:name w:val="No Spacing"/>
    <w:uiPriority w:val="99"/>
    <w:qFormat/>
    <w:rsid w:val="002F2519"/>
    <w:rPr>
      <w:rFonts w:ascii="Calibri" w:hAnsi="Calibri"/>
      <w:sz w:val="22"/>
      <w:szCs w:val="22"/>
      <w:lang w:eastAsia="en-US"/>
    </w:rPr>
  </w:style>
  <w:style w:type="paragraph" w:customStyle="1" w:styleId="ConsPlusNonformat">
    <w:name w:val="ConsPlusNonformat"/>
    <w:uiPriority w:val="99"/>
    <w:rsid w:val="002F251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2071F9"/>
    <w:rPr>
      <w:rFonts w:cs="Times New Roman"/>
    </w:rPr>
  </w:style>
  <w:style w:type="character" w:customStyle="1" w:styleId="6">
    <w:name w:val="Основной шрифт абзаца6"/>
    <w:uiPriority w:val="99"/>
    <w:rsid w:val="008D5B1E"/>
  </w:style>
  <w:style w:type="paragraph" w:styleId="ae">
    <w:name w:val="List Paragraph"/>
    <w:basedOn w:val="a"/>
    <w:uiPriority w:val="34"/>
    <w:qFormat/>
    <w:rsid w:val="00834078"/>
    <w:pPr>
      <w:suppressAutoHyphens w:val="0"/>
      <w:spacing w:after="200" w:line="276" w:lineRule="auto"/>
      <w:ind w:left="720"/>
      <w:contextualSpacing/>
    </w:pPr>
    <w:rPr>
      <w:rFonts w:eastAsia="Calibri"/>
      <w:sz w:val="20"/>
      <w:szCs w:val="20"/>
      <w:lang w:eastAsia="ru-RU"/>
    </w:rPr>
  </w:style>
  <w:style w:type="paragraph" w:styleId="af">
    <w:name w:val="Balloon Text"/>
    <w:basedOn w:val="a"/>
    <w:link w:val="af0"/>
    <w:uiPriority w:val="99"/>
    <w:semiHidden/>
    <w:unhideWhenUsed/>
    <w:rsid w:val="00DC57AA"/>
    <w:rPr>
      <w:rFonts w:ascii="Tahoma" w:hAnsi="Tahoma" w:cs="Tahoma"/>
      <w:sz w:val="16"/>
      <w:szCs w:val="16"/>
    </w:rPr>
  </w:style>
  <w:style w:type="character" w:customStyle="1" w:styleId="af0">
    <w:name w:val="Текст выноски Знак"/>
    <w:basedOn w:val="a0"/>
    <w:link w:val="af"/>
    <w:uiPriority w:val="99"/>
    <w:semiHidden/>
    <w:rsid w:val="00DC57A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vlc.ru/mayor/docs/2010/1398_03.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ra-stefanyuk@yandex.ru" TargetMode="External"/><Relationship Id="rId5" Type="http://schemas.openxmlformats.org/officeDocument/2006/relationships/webSettings" Target="webSettings.xml"/><Relationship Id="rId10" Type="http://schemas.openxmlformats.org/officeDocument/2006/relationships/hyperlink" Target="http://adm-dzergin.ru" TargetMode="Externa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F929-8617-4791-9FFD-3879296D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4898</Words>
  <Characters>27921</Characters>
  <Application>Microsoft Office Word</Application>
  <DocSecurity>0</DocSecurity>
  <Lines>232</Lines>
  <Paragraphs>65</Paragraphs>
  <ScaleCrop>false</ScaleCrop>
  <Company>Организация</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191</dc:creator>
  <cp:lastModifiedBy>19</cp:lastModifiedBy>
  <cp:revision>11</cp:revision>
  <cp:lastPrinted>2018-10-04T01:04:00Z</cp:lastPrinted>
  <dcterms:created xsi:type="dcterms:W3CDTF">2018-10-03T06:50:00Z</dcterms:created>
  <dcterms:modified xsi:type="dcterms:W3CDTF">2018-10-04T03:20:00Z</dcterms:modified>
</cp:coreProperties>
</file>